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04FC8" w14:textId="77777777" w:rsidR="00536AD8" w:rsidRPr="00BC25FF" w:rsidRDefault="707C6575" w:rsidP="00BC25FF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  <w:r w:rsidRPr="00BC25FF">
        <w:rPr>
          <w:rFonts w:ascii="Calibri" w:eastAsia="Calibri" w:hAnsi="Calibri" w:cs="Calibri"/>
          <w:b/>
          <w:bCs/>
          <w:color w:val="2F5496" w:themeColor="accent1" w:themeShade="BF"/>
        </w:rPr>
        <w:t>FASE 1: Sensibilización y alistamiento</w:t>
      </w:r>
      <w:r w:rsidRPr="00BC25FF">
        <w:rPr>
          <w:rFonts w:ascii="Calibri" w:eastAsia="Calibri" w:hAnsi="Calibri" w:cs="Calibri"/>
          <w:sz w:val="20"/>
          <w:szCs w:val="20"/>
        </w:rPr>
        <w:t xml:space="preserve">  </w:t>
      </w:r>
    </w:p>
    <w:p w14:paraId="15D769CE" w14:textId="6D5B9B32" w:rsidR="00225A92" w:rsidRDefault="00225A92" w:rsidP="00BC25FF">
      <w:pPr>
        <w:spacing w:after="0" w:line="240" w:lineRule="auto"/>
        <w:rPr>
          <w:b/>
          <w:bCs/>
          <w:w w:val="91"/>
          <w:sz w:val="20"/>
          <w:szCs w:val="20"/>
        </w:rPr>
      </w:pPr>
      <w:r w:rsidRPr="00BC25FF">
        <w:rPr>
          <w:b/>
          <w:bCs/>
          <w:spacing w:val="-2"/>
          <w:w w:val="96"/>
          <w:sz w:val="20"/>
          <w:szCs w:val="20"/>
        </w:rPr>
        <w:t>G</w:t>
      </w:r>
      <w:r w:rsidRPr="00BC25FF">
        <w:rPr>
          <w:b/>
          <w:bCs/>
          <w:w w:val="106"/>
          <w:sz w:val="20"/>
          <w:szCs w:val="20"/>
        </w:rPr>
        <w:t>uía</w:t>
      </w:r>
      <w:r w:rsidRPr="00BC25FF">
        <w:rPr>
          <w:b/>
          <w:bCs/>
          <w:spacing w:val="-5"/>
          <w:sz w:val="20"/>
          <w:szCs w:val="20"/>
        </w:rPr>
        <w:t xml:space="preserve"> </w:t>
      </w:r>
      <w:r w:rsidRPr="00BC25FF">
        <w:rPr>
          <w:b/>
          <w:bCs/>
          <w:w w:val="105"/>
          <w:sz w:val="20"/>
          <w:szCs w:val="20"/>
        </w:rPr>
        <w:t>1.2: P</w:t>
      </w:r>
      <w:r w:rsidRPr="00BC25FF">
        <w:rPr>
          <w:b/>
          <w:bCs/>
          <w:spacing w:val="2"/>
          <w:w w:val="91"/>
          <w:sz w:val="20"/>
          <w:szCs w:val="20"/>
        </w:rPr>
        <w:t>l</w:t>
      </w:r>
      <w:r w:rsidRPr="00BC25FF">
        <w:rPr>
          <w:b/>
          <w:bCs/>
          <w:sz w:val="20"/>
          <w:szCs w:val="20"/>
        </w:rPr>
        <w:t>an</w:t>
      </w:r>
      <w:r w:rsidRPr="00BC25FF">
        <w:rPr>
          <w:b/>
          <w:bCs/>
          <w:spacing w:val="3"/>
          <w:sz w:val="20"/>
          <w:szCs w:val="20"/>
        </w:rPr>
        <w:t xml:space="preserve"> </w:t>
      </w:r>
      <w:r w:rsidRPr="00BC25FF">
        <w:rPr>
          <w:b/>
          <w:bCs/>
          <w:w w:val="93"/>
          <w:sz w:val="20"/>
          <w:szCs w:val="20"/>
        </w:rPr>
        <w:t>de</w:t>
      </w:r>
      <w:r w:rsidRPr="00BC25FF">
        <w:rPr>
          <w:b/>
          <w:bCs/>
          <w:spacing w:val="-2"/>
          <w:sz w:val="20"/>
          <w:szCs w:val="20"/>
        </w:rPr>
        <w:t xml:space="preserve"> </w:t>
      </w:r>
      <w:r w:rsidRPr="00BC25FF">
        <w:rPr>
          <w:b/>
          <w:bCs/>
          <w:w w:val="92"/>
          <w:sz w:val="20"/>
          <w:szCs w:val="20"/>
        </w:rPr>
        <w:t>t</w:t>
      </w:r>
      <w:r w:rsidRPr="00BC25FF">
        <w:rPr>
          <w:b/>
          <w:bCs/>
          <w:spacing w:val="2"/>
          <w:w w:val="92"/>
          <w:sz w:val="20"/>
          <w:szCs w:val="20"/>
        </w:rPr>
        <w:t>r</w:t>
      </w:r>
      <w:r w:rsidRPr="00BC25FF">
        <w:rPr>
          <w:b/>
          <w:bCs/>
          <w:w w:val="97"/>
          <w:sz w:val="20"/>
          <w:szCs w:val="20"/>
        </w:rPr>
        <w:t>abajo</w:t>
      </w:r>
      <w:r w:rsidRPr="00BC25FF">
        <w:rPr>
          <w:b/>
          <w:bCs/>
          <w:spacing w:val="-5"/>
          <w:sz w:val="20"/>
          <w:szCs w:val="20"/>
        </w:rPr>
        <w:t xml:space="preserve"> </w:t>
      </w:r>
      <w:r w:rsidRPr="00BC25FF">
        <w:rPr>
          <w:b/>
          <w:bCs/>
          <w:w w:val="85"/>
          <w:sz w:val="20"/>
          <w:szCs w:val="20"/>
        </w:rPr>
        <w:t xml:space="preserve">y </w:t>
      </w:r>
      <w:r w:rsidRPr="00BC25FF">
        <w:rPr>
          <w:b/>
          <w:bCs/>
          <w:w w:val="92"/>
          <w:sz w:val="20"/>
          <w:szCs w:val="20"/>
        </w:rPr>
        <w:t>c</w:t>
      </w:r>
      <w:r w:rsidRPr="00BC25FF">
        <w:rPr>
          <w:b/>
          <w:bCs/>
          <w:spacing w:val="-1"/>
          <w:w w:val="92"/>
          <w:sz w:val="20"/>
          <w:szCs w:val="20"/>
        </w:rPr>
        <w:t>r</w:t>
      </w:r>
      <w:r w:rsidRPr="00BC25FF">
        <w:rPr>
          <w:b/>
          <w:bCs/>
          <w:w w:val="101"/>
          <w:sz w:val="20"/>
          <w:szCs w:val="20"/>
        </w:rPr>
        <w:t>ono</w:t>
      </w:r>
      <w:r w:rsidRPr="00BC25FF">
        <w:rPr>
          <w:b/>
          <w:bCs/>
          <w:spacing w:val="-2"/>
          <w:w w:val="101"/>
          <w:sz w:val="20"/>
          <w:szCs w:val="20"/>
        </w:rPr>
        <w:t>g</w:t>
      </w:r>
      <w:r w:rsidRPr="00BC25FF">
        <w:rPr>
          <w:b/>
          <w:bCs/>
          <w:spacing w:val="2"/>
          <w:w w:val="87"/>
          <w:sz w:val="20"/>
          <w:szCs w:val="20"/>
        </w:rPr>
        <w:t>r</w:t>
      </w:r>
      <w:r w:rsidRPr="00BC25FF">
        <w:rPr>
          <w:b/>
          <w:bCs/>
          <w:w w:val="92"/>
          <w:sz w:val="20"/>
          <w:szCs w:val="20"/>
        </w:rPr>
        <w:t>ama</w:t>
      </w:r>
      <w:r w:rsidRPr="00BC25FF">
        <w:rPr>
          <w:b/>
          <w:bCs/>
          <w:spacing w:val="-2"/>
          <w:sz w:val="20"/>
          <w:szCs w:val="20"/>
        </w:rPr>
        <w:t xml:space="preserve"> </w:t>
      </w:r>
      <w:r w:rsidRPr="00BC25FF">
        <w:rPr>
          <w:b/>
          <w:bCs/>
          <w:w w:val="91"/>
          <w:sz w:val="20"/>
          <w:szCs w:val="20"/>
        </w:rPr>
        <w:t>terri</w:t>
      </w:r>
      <w:r w:rsidRPr="00BC25FF">
        <w:rPr>
          <w:b/>
          <w:bCs/>
          <w:spacing w:val="-5"/>
          <w:w w:val="91"/>
          <w:sz w:val="20"/>
          <w:szCs w:val="20"/>
        </w:rPr>
        <w:t>t</w:t>
      </w:r>
      <w:r w:rsidRPr="00BC25FF">
        <w:rPr>
          <w:b/>
          <w:bCs/>
          <w:w w:val="91"/>
          <w:sz w:val="20"/>
          <w:szCs w:val="20"/>
        </w:rPr>
        <w:t>orial</w:t>
      </w:r>
    </w:p>
    <w:p w14:paraId="6E5DCA5E" w14:textId="73768651" w:rsidR="00BC25FF" w:rsidRPr="00BC25FF" w:rsidRDefault="00BC25FF" w:rsidP="00BC25FF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w w:val="91"/>
          <w:sz w:val="20"/>
          <w:szCs w:val="20"/>
        </w:rPr>
        <w:t>Versión 22/01/2023</w:t>
      </w:r>
    </w:p>
    <w:p w14:paraId="0402CFD1" w14:textId="77777777" w:rsidR="00225A92" w:rsidRPr="002A3B02" w:rsidRDefault="00225A92" w:rsidP="00225A92">
      <w:pPr>
        <w:spacing w:after="0" w:line="240" w:lineRule="auto"/>
        <w:rPr>
          <w:rFonts w:eastAsia="Times New Roman" w:cs="Times New Roman"/>
        </w:rPr>
      </w:pPr>
    </w:p>
    <w:tbl>
      <w:tblPr>
        <w:tblStyle w:val="PlainTable1"/>
        <w:tblW w:w="13193" w:type="dxa"/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704"/>
        <w:gridCol w:w="817"/>
        <w:gridCol w:w="891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36"/>
      </w:tblGrid>
      <w:tr w:rsidR="009D0571" w:rsidRPr="006B37CB" w14:paraId="521B40C7" w14:textId="77777777" w:rsidTr="00BC2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 w:val="restart"/>
            <w:hideMark/>
          </w:tcPr>
          <w:p w14:paraId="7AEB3F71" w14:textId="6945C1DE" w:rsidR="009D0571" w:rsidRPr="006B37CB" w:rsidRDefault="009D0571" w:rsidP="003A4B9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Fas</w:t>
            </w:r>
            <w:r w:rsidR="00BC25FF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e</w:t>
            </w:r>
          </w:p>
        </w:tc>
        <w:tc>
          <w:tcPr>
            <w:tcW w:w="851" w:type="dxa"/>
            <w:vMerge w:val="restart"/>
            <w:hideMark/>
          </w:tcPr>
          <w:p w14:paraId="2DEDCCEF" w14:textId="77777777" w:rsidR="009D0571" w:rsidRPr="006B37CB" w:rsidRDefault="009D0571" w:rsidP="003A4B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Actividad</w:t>
            </w:r>
          </w:p>
        </w:tc>
        <w:tc>
          <w:tcPr>
            <w:tcW w:w="704" w:type="dxa"/>
            <w:vMerge w:val="restart"/>
            <w:hideMark/>
          </w:tcPr>
          <w:p w14:paraId="16DBC278" w14:textId="77777777" w:rsidR="009D0571" w:rsidRPr="006B37CB" w:rsidRDefault="009D0571" w:rsidP="003A4B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Responsables</w:t>
            </w:r>
          </w:p>
        </w:tc>
        <w:tc>
          <w:tcPr>
            <w:tcW w:w="817" w:type="dxa"/>
            <w:vMerge w:val="restart"/>
            <w:hideMark/>
          </w:tcPr>
          <w:p w14:paraId="79196190" w14:textId="77777777" w:rsidR="009D0571" w:rsidRPr="006B37CB" w:rsidRDefault="009D0571" w:rsidP="003A4B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Participantes</w:t>
            </w:r>
          </w:p>
        </w:tc>
        <w:tc>
          <w:tcPr>
            <w:tcW w:w="891" w:type="dxa"/>
            <w:vMerge w:val="restart"/>
            <w:hideMark/>
          </w:tcPr>
          <w:p w14:paraId="5DC0C8D2" w14:textId="77777777" w:rsidR="009D0571" w:rsidRPr="006B37CB" w:rsidRDefault="009D0571" w:rsidP="003A4B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Observaciones</w:t>
            </w:r>
          </w:p>
        </w:tc>
        <w:tc>
          <w:tcPr>
            <w:tcW w:w="1104" w:type="dxa"/>
            <w:gridSpan w:val="4"/>
            <w:hideMark/>
          </w:tcPr>
          <w:p w14:paraId="47E515B4" w14:textId="77777777" w:rsidR="009D0571" w:rsidRPr="006B37CB" w:rsidRDefault="009D0571" w:rsidP="003A4B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Enero</w:t>
            </w:r>
          </w:p>
        </w:tc>
        <w:tc>
          <w:tcPr>
            <w:tcW w:w="1104" w:type="dxa"/>
            <w:gridSpan w:val="4"/>
            <w:hideMark/>
          </w:tcPr>
          <w:p w14:paraId="3A7E6612" w14:textId="77777777" w:rsidR="009D0571" w:rsidRPr="006B37CB" w:rsidRDefault="009D0571" w:rsidP="003A4B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Febrero</w:t>
            </w:r>
          </w:p>
        </w:tc>
        <w:tc>
          <w:tcPr>
            <w:tcW w:w="1104" w:type="dxa"/>
            <w:gridSpan w:val="4"/>
            <w:hideMark/>
          </w:tcPr>
          <w:p w14:paraId="1E1E858D" w14:textId="77777777" w:rsidR="009D0571" w:rsidRPr="006B37CB" w:rsidRDefault="009D0571" w:rsidP="003A4B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Marzo</w:t>
            </w:r>
          </w:p>
        </w:tc>
        <w:tc>
          <w:tcPr>
            <w:tcW w:w="1104" w:type="dxa"/>
            <w:gridSpan w:val="4"/>
            <w:hideMark/>
          </w:tcPr>
          <w:p w14:paraId="13F630DE" w14:textId="77777777" w:rsidR="009D0571" w:rsidRPr="006B37CB" w:rsidRDefault="009D0571" w:rsidP="003A4B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Abril</w:t>
            </w:r>
          </w:p>
        </w:tc>
        <w:tc>
          <w:tcPr>
            <w:tcW w:w="1104" w:type="dxa"/>
            <w:gridSpan w:val="4"/>
            <w:hideMark/>
          </w:tcPr>
          <w:p w14:paraId="66BD626D" w14:textId="77777777" w:rsidR="009D0571" w:rsidRPr="006B37CB" w:rsidRDefault="009D0571" w:rsidP="003A4B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Mayo</w:t>
            </w:r>
          </w:p>
        </w:tc>
        <w:tc>
          <w:tcPr>
            <w:tcW w:w="1106" w:type="dxa"/>
            <w:gridSpan w:val="4"/>
            <w:hideMark/>
          </w:tcPr>
          <w:p w14:paraId="0A75EF21" w14:textId="77777777" w:rsidR="009D0571" w:rsidRPr="006B37CB" w:rsidRDefault="009D0571" w:rsidP="003A4B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Junio</w:t>
            </w:r>
          </w:p>
        </w:tc>
        <w:tc>
          <w:tcPr>
            <w:tcW w:w="1108" w:type="dxa"/>
            <w:gridSpan w:val="4"/>
            <w:hideMark/>
          </w:tcPr>
          <w:p w14:paraId="69637E4E" w14:textId="77777777" w:rsidR="009D0571" w:rsidRPr="006B37CB" w:rsidRDefault="009D0571" w:rsidP="003A4B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Julio</w:t>
            </w:r>
          </w:p>
        </w:tc>
        <w:tc>
          <w:tcPr>
            <w:tcW w:w="1067" w:type="dxa"/>
            <w:gridSpan w:val="4"/>
            <w:noWrap/>
            <w:hideMark/>
          </w:tcPr>
          <w:p w14:paraId="28F174D1" w14:textId="77777777" w:rsidR="009D0571" w:rsidRPr="006B37CB" w:rsidRDefault="009D0571" w:rsidP="003A4B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Agosto</w:t>
            </w:r>
          </w:p>
        </w:tc>
      </w:tr>
      <w:tr w:rsidR="00943675" w:rsidRPr="006B37CB" w14:paraId="1A168268" w14:textId="77777777" w:rsidTr="00BC2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  <w:hideMark/>
          </w:tcPr>
          <w:p w14:paraId="7A90FDBD" w14:textId="77777777" w:rsidR="009D0571" w:rsidRPr="006B37CB" w:rsidRDefault="009D0571" w:rsidP="003A4B9F">
            <w:pPr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851" w:type="dxa"/>
            <w:vMerge/>
            <w:hideMark/>
          </w:tcPr>
          <w:p w14:paraId="276327A2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704" w:type="dxa"/>
            <w:vMerge/>
            <w:hideMark/>
          </w:tcPr>
          <w:p w14:paraId="21F441F4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817" w:type="dxa"/>
            <w:vMerge/>
            <w:hideMark/>
          </w:tcPr>
          <w:p w14:paraId="5D3743B2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891" w:type="dxa"/>
            <w:vMerge/>
            <w:hideMark/>
          </w:tcPr>
          <w:p w14:paraId="2C2CF33C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hideMark/>
          </w:tcPr>
          <w:p w14:paraId="537C0A08" w14:textId="77777777" w:rsidR="009D0571" w:rsidRPr="006B37CB" w:rsidRDefault="009D0571" w:rsidP="003A4B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b/>
                <w:bCs/>
                <w:color w:val="000000"/>
                <w:sz w:val="14"/>
                <w:szCs w:val="14"/>
                <w:lang w:eastAsia="es-CO"/>
              </w:rPr>
              <w:t>1</w:t>
            </w:r>
          </w:p>
        </w:tc>
        <w:tc>
          <w:tcPr>
            <w:tcW w:w="276" w:type="dxa"/>
            <w:hideMark/>
          </w:tcPr>
          <w:p w14:paraId="5899A873" w14:textId="77777777" w:rsidR="009D0571" w:rsidRPr="006B37CB" w:rsidRDefault="009D0571" w:rsidP="003A4B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b/>
                <w:bCs/>
                <w:color w:val="000000"/>
                <w:sz w:val="14"/>
                <w:szCs w:val="14"/>
                <w:lang w:eastAsia="es-CO"/>
              </w:rPr>
              <w:t>2</w:t>
            </w:r>
          </w:p>
        </w:tc>
        <w:tc>
          <w:tcPr>
            <w:tcW w:w="276" w:type="dxa"/>
            <w:hideMark/>
          </w:tcPr>
          <w:p w14:paraId="19E031ED" w14:textId="77777777" w:rsidR="009D0571" w:rsidRPr="006B37CB" w:rsidRDefault="009D0571" w:rsidP="003A4B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b/>
                <w:bCs/>
                <w:color w:val="000000"/>
                <w:sz w:val="14"/>
                <w:szCs w:val="14"/>
                <w:lang w:eastAsia="es-CO"/>
              </w:rPr>
              <w:t>3</w:t>
            </w:r>
          </w:p>
        </w:tc>
        <w:tc>
          <w:tcPr>
            <w:tcW w:w="276" w:type="dxa"/>
            <w:hideMark/>
          </w:tcPr>
          <w:p w14:paraId="48E80506" w14:textId="77777777" w:rsidR="009D0571" w:rsidRPr="006B37CB" w:rsidRDefault="009D0571" w:rsidP="003A4B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b/>
                <w:bCs/>
                <w:color w:val="000000"/>
                <w:sz w:val="14"/>
                <w:szCs w:val="14"/>
                <w:lang w:eastAsia="es-CO"/>
              </w:rPr>
              <w:t>4</w:t>
            </w:r>
          </w:p>
        </w:tc>
        <w:tc>
          <w:tcPr>
            <w:tcW w:w="276" w:type="dxa"/>
            <w:hideMark/>
          </w:tcPr>
          <w:p w14:paraId="08158C4D" w14:textId="77777777" w:rsidR="009D0571" w:rsidRPr="006B37CB" w:rsidRDefault="009D0571" w:rsidP="003A4B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b/>
                <w:bCs/>
                <w:color w:val="000000"/>
                <w:sz w:val="14"/>
                <w:szCs w:val="14"/>
                <w:lang w:eastAsia="es-CO"/>
              </w:rPr>
              <w:t>1</w:t>
            </w:r>
          </w:p>
        </w:tc>
        <w:tc>
          <w:tcPr>
            <w:tcW w:w="276" w:type="dxa"/>
            <w:hideMark/>
          </w:tcPr>
          <w:p w14:paraId="3DB426A3" w14:textId="77777777" w:rsidR="009D0571" w:rsidRPr="006B37CB" w:rsidRDefault="009D0571" w:rsidP="003A4B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b/>
                <w:bCs/>
                <w:color w:val="000000"/>
                <w:sz w:val="14"/>
                <w:szCs w:val="14"/>
                <w:lang w:eastAsia="es-CO"/>
              </w:rPr>
              <w:t>2</w:t>
            </w:r>
          </w:p>
        </w:tc>
        <w:tc>
          <w:tcPr>
            <w:tcW w:w="276" w:type="dxa"/>
            <w:hideMark/>
          </w:tcPr>
          <w:p w14:paraId="433B0BB0" w14:textId="77777777" w:rsidR="009D0571" w:rsidRPr="006B37CB" w:rsidRDefault="009D0571" w:rsidP="003A4B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b/>
                <w:bCs/>
                <w:color w:val="000000"/>
                <w:sz w:val="14"/>
                <w:szCs w:val="14"/>
                <w:lang w:eastAsia="es-CO"/>
              </w:rPr>
              <w:t>3</w:t>
            </w:r>
          </w:p>
        </w:tc>
        <w:tc>
          <w:tcPr>
            <w:tcW w:w="276" w:type="dxa"/>
            <w:hideMark/>
          </w:tcPr>
          <w:p w14:paraId="4B3C3BEC" w14:textId="77777777" w:rsidR="009D0571" w:rsidRPr="006B37CB" w:rsidRDefault="009D0571" w:rsidP="003A4B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b/>
                <w:bCs/>
                <w:color w:val="000000"/>
                <w:sz w:val="14"/>
                <w:szCs w:val="14"/>
                <w:lang w:eastAsia="es-CO"/>
              </w:rPr>
              <w:t>4</w:t>
            </w:r>
          </w:p>
        </w:tc>
        <w:tc>
          <w:tcPr>
            <w:tcW w:w="276" w:type="dxa"/>
            <w:hideMark/>
          </w:tcPr>
          <w:p w14:paraId="60D3B688" w14:textId="77777777" w:rsidR="009D0571" w:rsidRPr="006B37CB" w:rsidRDefault="009D0571" w:rsidP="003A4B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b/>
                <w:bCs/>
                <w:color w:val="000000"/>
                <w:sz w:val="14"/>
                <w:szCs w:val="14"/>
                <w:lang w:eastAsia="es-CO"/>
              </w:rPr>
              <w:t>1</w:t>
            </w:r>
          </w:p>
        </w:tc>
        <w:tc>
          <w:tcPr>
            <w:tcW w:w="276" w:type="dxa"/>
            <w:hideMark/>
          </w:tcPr>
          <w:p w14:paraId="350E6B87" w14:textId="77777777" w:rsidR="009D0571" w:rsidRPr="006B37CB" w:rsidRDefault="009D0571" w:rsidP="003A4B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b/>
                <w:bCs/>
                <w:color w:val="000000"/>
                <w:sz w:val="14"/>
                <w:szCs w:val="14"/>
                <w:lang w:eastAsia="es-CO"/>
              </w:rPr>
              <w:t>2</w:t>
            </w:r>
          </w:p>
        </w:tc>
        <w:tc>
          <w:tcPr>
            <w:tcW w:w="276" w:type="dxa"/>
            <w:hideMark/>
          </w:tcPr>
          <w:p w14:paraId="053FF802" w14:textId="77777777" w:rsidR="009D0571" w:rsidRPr="006B37CB" w:rsidRDefault="009D0571" w:rsidP="003A4B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b/>
                <w:bCs/>
                <w:color w:val="000000"/>
                <w:sz w:val="14"/>
                <w:szCs w:val="14"/>
                <w:lang w:eastAsia="es-CO"/>
              </w:rPr>
              <w:t>3</w:t>
            </w:r>
          </w:p>
        </w:tc>
        <w:tc>
          <w:tcPr>
            <w:tcW w:w="276" w:type="dxa"/>
            <w:hideMark/>
          </w:tcPr>
          <w:p w14:paraId="021A0FAA" w14:textId="77777777" w:rsidR="009D0571" w:rsidRPr="006B37CB" w:rsidRDefault="009D0571" w:rsidP="003A4B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b/>
                <w:bCs/>
                <w:color w:val="000000"/>
                <w:sz w:val="14"/>
                <w:szCs w:val="14"/>
                <w:lang w:eastAsia="es-CO"/>
              </w:rPr>
              <w:t>4</w:t>
            </w:r>
          </w:p>
        </w:tc>
        <w:tc>
          <w:tcPr>
            <w:tcW w:w="276" w:type="dxa"/>
            <w:hideMark/>
          </w:tcPr>
          <w:p w14:paraId="3CD7A34E" w14:textId="77777777" w:rsidR="009D0571" w:rsidRPr="006B37CB" w:rsidRDefault="009D0571" w:rsidP="003A4B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b/>
                <w:bCs/>
                <w:color w:val="000000"/>
                <w:sz w:val="14"/>
                <w:szCs w:val="14"/>
                <w:lang w:eastAsia="es-CO"/>
              </w:rPr>
              <w:t>1</w:t>
            </w:r>
          </w:p>
        </w:tc>
        <w:tc>
          <w:tcPr>
            <w:tcW w:w="276" w:type="dxa"/>
            <w:hideMark/>
          </w:tcPr>
          <w:p w14:paraId="37A0CA2B" w14:textId="77777777" w:rsidR="009D0571" w:rsidRPr="006B37CB" w:rsidRDefault="009D0571" w:rsidP="003A4B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b/>
                <w:bCs/>
                <w:color w:val="000000"/>
                <w:sz w:val="14"/>
                <w:szCs w:val="14"/>
                <w:lang w:eastAsia="es-CO"/>
              </w:rPr>
              <w:t>2</w:t>
            </w:r>
          </w:p>
        </w:tc>
        <w:tc>
          <w:tcPr>
            <w:tcW w:w="276" w:type="dxa"/>
            <w:hideMark/>
          </w:tcPr>
          <w:p w14:paraId="2E78B481" w14:textId="77777777" w:rsidR="009D0571" w:rsidRPr="006B37CB" w:rsidRDefault="009D0571" w:rsidP="003A4B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b/>
                <w:bCs/>
                <w:color w:val="000000"/>
                <w:sz w:val="14"/>
                <w:szCs w:val="14"/>
                <w:lang w:eastAsia="es-CO"/>
              </w:rPr>
              <w:t>3</w:t>
            </w:r>
          </w:p>
        </w:tc>
        <w:tc>
          <w:tcPr>
            <w:tcW w:w="276" w:type="dxa"/>
            <w:hideMark/>
          </w:tcPr>
          <w:p w14:paraId="67B18D61" w14:textId="77777777" w:rsidR="009D0571" w:rsidRPr="006B37CB" w:rsidRDefault="009D0571" w:rsidP="003A4B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b/>
                <w:bCs/>
                <w:color w:val="000000"/>
                <w:sz w:val="14"/>
                <w:szCs w:val="14"/>
                <w:lang w:eastAsia="es-CO"/>
              </w:rPr>
              <w:t>4</w:t>
            </w:r>
          </w:p>
        </w:tc>
        <w:tc>
          <w:tcPr>
            <w:tcW w:w="276" w:type="dxa"/>
            <w:hideMark/>
          </w:tcPr>
          <w:p w14:paraId="2189BE3F" w14:textId="77777777" w:rsidR="009D0571" w:rsidRPr="006B37CB" w:rsidRDefault="009D0571" w:rsidP="003A4B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b/>
                <w:bCs/>
                <w:color w:val="000000"/>
                <w:sz w:val="14"/>
                <w:szCs w:val="14"/>
                <w:lang w:eastAsia="es-CO"/>
              </w:rPr>
              <w:t>1</w:t>
            </w:r>
          </w:p>
        </w:tc>
        <w:tc>
          <w:tcPr>
            <w:tcW w:w="276" w:type="dxa"/>
            <w:hideMark/>
          </w:tcPr>
          <w:p w14:paraId="3C5441F7" w14:textId="77777777" w:rsidR="009D0571" w:rsidRPr="006B37CB" w:rsidRDefault="009D0571" w:rsidP="003A4B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b/>
                <w:bCs/>
                <w:color w:val="000000"/>
                <w:sz w:val="14"/>
                <w:szCs w:val="14"/>
                <w:lang w:eastAsia="es-CO"/>
              </w:rPr>
              <w:t>2</w:t>
            </w:r>
          </w:p>
        </w:tc>
        <w:tc>
          <w:tcPr>
            <w:tcW w:w="276" w:type="dxa"/>
            <w:hideMark/>
          </w:tcPr>
          <w:p w14:paraId="07737AB9" w14:textId="77777777" w:rsidR="009D0571" w:rsidRPr="006B37CB" w:rsidRDefault="009D0571" w:rsidP="003A4B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b/>
                <w:bCs/>
                <w:color w:val="000000"/>
                <w:sz w:val="14"/>
                <w:szCs w:val="14"/>
                <w:lang w:eastAsia="es-CO"/>
              </w:rPr>
              <w:t>3</w:t>
            </w:r>
          </w:p>
        </w:tc>
        <w:tc>
          <w:tcPr>
            <w:tcW w:w="276" w:type="dxa"/>
            <w:hideMark/>
          </w:tcPr>
          <w:p w14:paraId="7437C473" w14:textId="77777777" w:rsidR="009D0571" w:rsidRPr="006B37CB" w:rsidRDefault="009D0571" w:rsidP="003A4B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b/>
                <w:bCs/>
                <w:color w:val="000000"/>
                <w:sz w:val="14"/>
                <w:szCs w:val="14"/>
                <w:lang w:eastAsia="es-CO"/>
              </w:rPr>
              <w:t>4</w:t>
            </w:r>
          </w:p>
        </w:tc>
        <w:tc>
          <w:tcPr>
            <w:tcW w:w="276" w:type="dxa"/>
            <w:hideMark/>
          </w:tcPr>
          <w:p w14:paraId="1A78674A" w14:textId="77777777" w:rsidR="009D0571" w:rsidRPr="006B37CB" w:rsidRDefault="009D0571" w:rsidP="003A4B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b/>
                <w:bCs/>
                <w:color w:val="000000"/>
                <w:sz w:val="14"/>
                <w:szCs w:val="14"/>
                <w:lang w:eastAsia="es-CO"/>
              </w:rPr>
              <w:t>1</w:t>
            </w:r>
          </w:p>
        </w:tc>
        <w:tc>
          <w:tcPr>
            <w:tcW w:w="276" w:type="dxa"/>
            <w:hideMark/>
          </w:tcPr>
          <w:p w14:paraId="181F50EF" w14:textId="77777777" w:rsidR="009D0571" w:rsidRPr="006B37CB" w:rsidRDefault="009D0571" w:rsidP="003A4B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b/>
                <w:bCs/>
                <w:color w:val="000000"/>
                <w:sz w:val="14"/>
                <w:szCs w:val="14"/>
                <w:lang w:eastAsia="es-CO"/>
              </w:rPr>
              <w:t>2</w:t>
            </w:r>
          </w:p>
        </w:tc>
        <w:tc>
          <w:tcPr>
            <w:tcW w:w="277" w:type="dxa"/>
            <w:hideMark/>
          </w:tcPr>
          <w:p w14:paraId="0470AC81" w14:textId="77777777" w:rsidR="009D0571" w:rsidRPr="006B37CB" w:rsidRDefault="009D0571" w:rsidP="003A4B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b/>
                <w:bCs/>
                <w:color w:val="000000"/>
                <w:sz w:val="14"/>
                <w:szCs w:val="14"/>
                <w:lang w:eastAsia="es-CO"/>
              </w:rPr>
              <w:t>3</w:t>
            </w:r>
          </w:p>
        </w:tc>
        <w:tc>
          <w:tcPr>
            <w:tcW w:w="277" w:type="dxa"/>
            <w:hideMark/>
          </w:tcPr>
          <w:p w14:paraId="719695DF" w14:textId="77777777" w:rsidR="009D0571" w:rsidRPr="006B37CB" w:rsidRDefault="009D0571" w:rsidP="003A4B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b/>
                <w:bCs/>
                <w:color w:val="000000"/>
                <w:sz w:val="14"/>
                <w:szCs w:val="14"/>
                <w:lang w:eastAsia="es-CO"/>
              </w:rPr>
              <w:t>4</w:t>
            </w:r>
          </w:p>
        </w:tc>
        <w:tc>
          <w:tcPr>
            <w:tcW w:w="277" w:type="dxa"/>
            <w:hideMark/>
          </w:tcPr>
          <w:p w14:paraId="39007104" w14:textId="77777777" w:rsidR="009D0571" w:rsidRPr="006B37CB" w:rsidRDefault="009D0571" w:rsidP="003A4B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b/>
                <w:bCs/>
                <w:color w:val="000000"/>
                <w:sz w:val="14"/>
                <w:szCs w:val="14"/>
                <w:lang w:eastAsia="es-CO"/>
              </w:rPr>
              <w:t>1</w:t>
            </w:r>
          </w:p>
        </w:tc>
        <w:tc>
          <w:tcPr>
            <w:tcW w:w="277" w:type="dxa"/>
            <w:hideMark/>
          </w:tcPr>
          <w:p w14:paraId="60FC7A99" w14:textId="77777777" w:rsidR="009D0571" w:rsidRPr="006B37CB" w:rsidRDefault="009D0571" w:rsidP="003A4B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b/>
                <w:bCs/>
                <w:color w:val="000000"/>
                <w:sz w:val="14"/>
                <w:szCs w:val="14"/>
                <w:lang w:eastAsia="es-CO"/>
              </w:rPr>
              <w:t>2</w:t>
            </w:r>
          </w:p>
        </w:tc>
        <w:tc>
          <w:tcPr>
            <w:tcW w:w="277" w:type="dxa"/>
            <w:hideMark/>
          </w:tcPr>
          <w:p w14:paraId="50F818BF" w14:textId="77777777" w:rsidR="009D0571" w:rsidRPr="006B37CB" w:rsidRDefault="009D0571" w:rsidP="003A4B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b/>
                <w:bCs/>
                <w:color w:val="000000"/>
                <w:sz w:val="14"/>
                <w:szCs w:val="14"/>
                <w:lang w:eastAsia="es-CO"/>
              </w:rPr>
              <w:t>3</w:t>
            </w:r>
          </w:p>
        </w:tc>
        <w:tc>
          <w:tcPr>
            <w:tcW w:w="277" w:type="dxa"/>
            <w:hideMark/>
          </w:tcPr>
          <w:p w14:paraId="58DA3712" w14:textId="77777777" w:rsidR="009D0571" w:rsidRPr="006B37CB" w:rsidRDefault="009D0571" w:rsidP="003A4B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b/>
                <w:bCs/>
                <w:color w:val="000000"/>
                <w:sz w:val="14"/>
                <w:szCs w:val="14"/>
                <w:lang w:eastAsia="es-CO"/>
              </w:rPr>
              <w:t>4</w:t>
            </w:r>
          </w:p>
        </w:tc>
        <w:tc>
          <w:tcPr>
            <w:tcW w:w="277" w:type="dxa"/>
            <w:hideMark/>
          </w:tcPr>
          <w:p w14:paraId="467F85A8" w14:textId="77777777" w:rsidR="009D0571" w:rsidRPr="006B37CB" w:rsidRDefault="009D0571" w:rsidP="003A4B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b/>
                <w:bCs/>
                <w:color w:val="000000"/>
                <w:sz w:val="14"/>
                <w:szCs w:val="14"/>
                <w:lang w:eastAsia="es-CO"/>
              </w:rPr>
              <w:t>1</w:t>
            </w:r>
          </w:p>
        </w:tc>
        <w:tc>
          <w:tcPr>
            <w:tcW w:w="277" w:type="dxa"/>
            <w:hideMark/>
          </w:tcPr>
          <w:p w14:paraId="253748E3" w14:textId="77777777" w:rsidR="009D0571" w:rsidRPr="006B37CB" w:rsidRDefault="009D0571" w:rsidP="003A4B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b/>
                <w:bCs/>
                <w:color w:val="000000"/>
                <w:sz w:val="14"/>
                <w:szCs w:val="14"/>
                <w:lang w:eastAsia="es-CO"/>
              </w:rPr>
              <w:t>2</w:t>
            </w:r>
          </w:p>
        </w:tc>
        <w:tc>
          <w:tcPr>
            <w:tcW w:w="277" w:type="dxa"/>
            <w:hideMark/>
          </w:tcPr>
          <w:p w14:paraId="54F3F18C" w14:textId="77777777" w:rsidR="009D0571" w:rsidRPr="006B37CB" w:rsidRDefault="009D0571" w:rsidP="003A4B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b/>
                <w:bCs/>
                <w:color w:val="000000"/>
                <w:sz w:val="14"/>
                <w:szCs w:val="14"/>
                <w:lang w:eastAsia="es-CO"/>
              </w:rPr>
              <w:t>3</w:t>
            </w:r>
          </w:p>
        </w:tc>
        <w:tc>
          <w:tcPr>
            <w:tcW w:w="236" w:type="dxa"/>
            <w:hideMark/>
          </w:tcPr>
          <w:p w14:paraId="2D8673D5" w14:textId="77777777" w:rsidR="009D0571" w:rsidRPr="006B37CB" w:rsidRDefault="009D0571" w:rsidP="003A4B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b/>
                <w:bCs/>
                <w:color w:val="000000"/>
                <w:sz w:val="14"/>
                <w:szCs w:val="14"/>
                <w:lang w:eastAsia="es-CO"/>
              </w:rPr>
              <w:t>4</w:t>
            </w:r>
          </w:p>
        </w:tc>
      </w:tr>
      <w:tr w:rsidR="009D0571" w:rsidRPr="006B37CB" w14:paraId="3B428C79" w14:textId="77777777" w:rsidTr="00BC25F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 w:val="restart"/>
            <w:hideMark/>
          </w:tcPr>
          <w:p w14:paraId="1562C8E1" w14:textId="54E02AF3" w:rsidR="0C0BFD85" w:rsidRDefault="0C0BFD85" w:rsidP="0C0BFD85">
            <w:pPr>
              <w:jc w:val="center"/>
              <w:rPr>
                <w:rFonts w:asciiTheme="majorHAnsi" w:eastAsia="Times New Roman" w:hAnsiTheme="majorHAnsi" w:cstheme="majorBidi"/>
                <w:color w:val="58595B"/>
                <w:sz w:val="14"/>
                <w:szCs w:val="14"/>
                <w:lang w:eastAsia="es-CO"/>
              </w:rPr>
            </w:pPr>
          </w:p>
          <w:p w14:paraId="32C95C98" w14:textId="22F539F5" w:rsidR="0C0BFD85" w:rsidRDefault="0C0BFD85" w:rsidP="0C0BFD85">
            <w:pPr>
              <w:jc w:val="center"/>
              <w:rPr>
                <w:rFonts w:asciiTheme="majorHAnsi" w:eastAsia="Times New Roman" w:hAnsiTheme="majorHAnsi" w:cstheme="majorBidi"/>
                <w:color w:val="58595B"/>
                <w:sz w:val="14"/>
                <w:szCs w:val="14"/>
                <w:lang w:eastAsia="es-CO"/>
              </w:rPr>
            </w:pPr>
          </w:p>
          <w:p w14:paraId="1417141A" w14:textId="1953B532" w:rsidR="0C0BFD85" w:rsidRDefault="0C0BFD85" w:rsidP="0C0BFD85">
            <w:pPr>
              <w:jc w:val="center"/>
              <w:rPr>
                <w:rFonts w:asciiTheme="majorHAnsi" w:eastAsia="Times New Roman" w:hAnsiTheme="majorHAnsi" w:cstheme="majorBidi"/>
                <w:color w:val="58595B"/>
                <w:sz w:val="14"/>
                <w:szCs w:val="14"/>
                <w:lang w:eastAsia="es-CO"/>
              </w:rPr>
            </w:pPr>
          </w:p>
          <w:p w14:paraId="1EAB6458" w14:textId="09D07C33" w:rsidR="0C0BFD85" w:rsidRDefault="0C0BFD85" w:rsidP="0C0BFD85">
            <w:pPr>
              <w:jc w:val="center"/>
              <w:rPr>
                <w:rFonts w:asciiTheme="majorHAnsi" w:eastAsia="Times New Roman" w:hAnsiTheme="majorHAnsi" w:cstheme="majorBidi"/>
                <w:color w:val="58595B"/>
                <w:sz w:val="14"/>
                <w:szCs w:val="14"/>
                <w:lang w:eastAsia="es-CO"/>
              </w:rPr>
            </w:pPr>
          </w:p>
          <w:p w14:paraId="32F1E403" w14:textId="64E6FAF6" w:rsidR="0C0BFD85" w:rsidRDefault="0C0BFD85" w:rsidP="0C0BFD85">
            <w:pPr>
              <w:jc w:val="center"/>
              <w:rPr>
                <w:rFonts w:asciiTheme="majorHAnsi" w:eastAsia="Times New Roman" w:hAnsiTheme="majorHAnsi" w:cstheme="majorBidi"/>
                <w:color w:val="58595B"/>
                <w:sz w:val="14"/>
                <w:szCs w:val="14"/>
                <w:lang w:eastAsia="es-CO"/>
              </w:rPr>
            </w:pPr>
          </w:p>
          <w:p w14:paraId="6350E708" w14:textId="0E167385" w:rsidR="0C0BFD85" w:rsidRDefault="0C0BFD85" w:rsidP="0C0BFD85">
            <w:pPr>
              <w:jc w:val="center"/>
              <w:rPr>
                <w:rFonts w:asciiTheme="majorHAnsi" w:eastAsia="Times New Roman" w:hAnsiTheme="majorHAnsi" w:cstheme="majorBidi"/>
                <w:color w:val="58595B"/>
                <w:sz w:val="14"/>
                <w:szCs w:val="14"/>
                <w:lang w:eastAsia="es-CO"/>
              </w:rPr>
            </w:pPr>
          </w:p>
          <w:p w14:paraId="34653B3C" w14:textId="7D36BF67" w:rsidR="0C0BFD85" w:rsidRDefault="0C0BFD85" w:rsidP="0C0BFD85">
            <w:pPr>
              <w:jc w:val="center"/>
              <w:rPr>
                <w:rFonts w:asciiTheme="majorHAnsi" w:eastAsia="Times New Roman" w:hAnsiTheme="majorHAnsi" w:cstheme="majorBidi"/>
                <w:color w:val="58595B"/>
                <w:sz w:val="14"/>
                <w:szCs w:val="14"/>
                <w:lang w:eastAsia="es-CO"/>
              </w:rPr>
            </w:pPr>
          </w:p>
          <w:p w14:paraId="02D99AF2" w14:textId="1FCFBDE6" w:rsidR="0C0BFD85" w:rsidRDefault="0C0BFD85" w:rsidP="0C0BFD85">
            <w:pPr>
              <w:jc w:val="center"/>
              <w:rPr>
                <w:rFonts w:asciiTheme="majorHAnsi" w:eastAsia="Times New Roman" w:hAnsiTheme="majorHAnsi" w:cstheme="majorBidi"/>
                <w:color w:val="58595B"/>
                <w:sz w:val="14"/>
                <w:szCs w:val="14"/>
                <w:lang w:eastAsia="es-CO"/>
              </w:rPr>
            </w:pPr>
          </w:p>
          <w:p w14:paraId="1C3F3D57" w14:textId="11240146" w:rsidR="0C0BFD85" w:rsidRDefault="0C0BFD85" w:rsidP="0C0BFD85">
            <w:pPr>
              <w:jc w:val="center"/>
              <w:rPr>
                <w:rFonts w:asciiTheme="majorHAnsi" w:eastAsia="Times New Roman" w:hAnsiTheme="majorHAnsi" w:cstheme="majorBidi"/>
                <w:color w:val="58595B"/>
                <w:sz w:val="14"/>
                <w:szCs w:val="14"/>
                <w:lang w:eastAsia="es-CO"/>
              </w:rPr>
            </w:pPr>
          </w:p>
          <w:p w14:paraId="08914B5F" w14:textId="6981E141" w:rsidR="0C0BFD85" w:rsidRDefault="0C0BFD85" w:rsidP="0C0BFD85">
            <w:pPr>
              <w:jc w:val="center"/>
              <w:rPr>
                <w:rFonts w:asciiTheme="majorHAnsi" w:eastAsia="Times New Roman" w:hAnsiTheme="majorHAnsi" w:cstheme="majorBidi"/>
                <w:color w:val="58595B"/>
                <w:sz w:val="14"/>
                <w:szCs w:val="14"/>
                <w:lang w:eastAsia="es-CO"/>
              </w:rPr>
            </w:pPr>
          </w:p>
          <w:p w14:paraId="3F0CFBCA" w14:textId="367744AE" w:rsidR="0C0BFD85" w:rsidRDefault="0C0BFD85" w:rsidP="0C0BFD85">
            <w:pPr>
              <w:jc w:val="center"/>
              <w:rPr>
                <w:rFonts w:asciiTheme="majorHAnsi" w:eastAsia="Times New Roman" w:hAnsiTheme="majorHAnsi" w:cstheme="majorBidi"/>
                <w:color w:val="58595B"/>
                <w:sz w:val="14"/>
                <w:szCs w:val="14"/>
                <w:lang w:eastAsia="es-CO"/>
              </w:rPr>
            </w:pPr>
          </w:p>
          <w:p w14:paraId="318427A3" w14:textId="688DE0E7" w:rsidR="0C0BFD85" w:rsidRDefault="0C0BFD85" w:rsidP="0C0BFD85">
            <w:pPr>
              <w:jc w:val="center"/>
              <w:rPr>
                <w:rFonts w:asciiTheme="majorHAnsi" w:eastAsia="Times New Roman" w:hAnsiTheme="majorHAnsi" w:cstheme="majorBidi"/>
                <w:color w:val="58595B"/>
                <w:sz w:val="14"/>
                <w:szCs w:val="14"/>
                <w:lang w:eastAsia="es-CO"/>
              </w:rPr>
            </w:pPr>
          </w:p>
          <w:p w14:paraId="255618C6" w14:textId="0C0DEA1D" w:rsidR="0C0BFD85" w:rsidRDefault="0C0BFD85" w:rsidP="0C0BFD85">
            <w:pPr>
              <w:jc w:val="center"/>
              <w:rPr>
                <w:rFonts w:asciiTheme="majorHAnsi" w:eastAsia="Times New Roman" w:hAnsiTheme="majorHAnsi" w:cstheme="majorBidi"/>
                <w:color w:val="58595B"/>
                <w:sz w:val="14"/>
                <w:szCs w:val="14"/>
                <w:lang w:eastAsia="es-CO"/>
              </w:rPr>
            </w:pPr>
          </w:p>
          <w:p w14:paraId="1D502843" w14:textId="0C48C41C" w:rsidR="0C0BFD85" w:rsidRDefault="0C0BFD85" w:rsidP="0C0BFD85">
            <w:pPr>
              <w:jc w:val="center"/>
              <w:rPr>
                <w:rFonts w:asciiTheme="majorHAnsi" w:eastAsia="Times New Roman" w:hAnsiTheme="majorHAnsi" w:cstheme="majorBidi"/>
                <w:color w:val="58595B"/>
                <w:sz w:val="14"/>
                <w:szCs w:val="14"/>
                <w:lang w:eastAsia="es-CO"/>
              </w:rPr>
            </w:pPr>
          </w:p>
          <w:p w14:paraId="502F9B3C" w14:textId="34323C80" w:rsidR="0C0BFD85" w:rsidRDefault="0C0BFD85" w:rsidP="0C0BFD85">
            <w:pPr>
              <w:jc w:val="center"/>
              <w:rPr>
                <w:rFonts w:asciiTheme="majorHAnsi" w:eastAsia="Times New Roman" w:hAnsiTheme="majorHAnsi" w:cstheme="majorBidi"/>
                <w:color w:val="58595B"/>
                <w:sz w:val="14"/>
                <w:szCs w:val="14"/>
                <w:lang w:eastAsia="es-CO"/>
              </w:rPr>
            </w:pPr>
          </w:p>
          <w:p w14:paraId="6C9582F4" w14:textId="77777777" w:rsidR="009D0571" w:rsidRPr="006B37CB" w:rsidRDefault="009D0571" w:rsidP="003A4B9F">
            <w:pPr>
              <w:jc w:val="center"/>
              <w:rPr>
                <w:rFonts w:asciiTheme="majorHAnsi" w:eastAsia="Times New Roman" w:hAnsiTheme="majorHAnsi" w:cstheme="majorHAnsi"/>
                <w:color w:val="58595B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58595B"/>
                <w:sz w:val="14"/>
                <w:szCs w:val="14"/>
                <w:lang w:eastAsia="es-CO"/>
              </w:rPr>
              <w:t>Sensibilización   y alistamiento</w:t>
            </w:r>
          </w:p>
        </w:tc>
        <w:tc>
          <w:tcPr>
            <w:tcW w:w="851" w:type="dxa"/>
            <w:hideMark/>
          </w:tcPr>
          <w:p w14:paraId="3ECDCD2B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58595B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58595B"/>
                <w:sz w:val="14"/>
                <w:szCs w:val="14"/>
                <w:lang w:eastAsia="es-CO"/>
              </w:rPr>
              <w:t>Conformación equipo territorial</w:t>
            </w:r>
          </w:p>
        </w:tc>
        <w:tc>
          <w:tcPr>
            <w:tcW w:w="704" w:type="dxa"/>
            <w:hideMark/>
          </w:tcPr>
          <w:p w14:paraId="7844AE47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817" w:type="dxa"/>
            <w:hideMark/>
          </w:tcPr>
          <w:p w14:paraId="0E0C45B5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891" w:type="dxa"/>
            <w:hideMark/>
          </w:tcPr>
          <w:p w14:paraId="07DADB77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72222C3C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2407E8FE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5E822107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4139F1B2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66F9FF92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1FCE6FF0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4DA9133E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6A540F2E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35D759DD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219F3A52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748D16C1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63AEE871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48181A7B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5FBCBBF2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668315E4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4DEBCA02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69B18411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5A247C1B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44BA0248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2EF66244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3D24A9F0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429830DB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7" w:type="dxa"/>
            <w:hideMark/>
          </w:tcPr>
          <w:p w14:paraId="63972523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7" w:type="dxa"/>
            <w:hideMark/>
          </w:tcPr>
          <w:p w14:paraId="387898EA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7" w:type="dxa"/>
            <w:hideMark/>
          </w:tcPr>
          <w:p w14:paraId="058F23C0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7" w:type="dxa"/>
            <w:hideMark/>
          </w:tcPr>
          <w:p w14:paraId="5F5B2EF3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7" w:type="dxa"/>
            <w:hideMark/>
          </w:tcPr>
          <w:p w14:paraId="482514F1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7" w:type="dxa"/>
            <w:hideMark/>
          </w:tcPr>
          <w:p w14:paraId="51A13445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7" w:type="dxa"/>
            <w:noWrap/>
            <w:hideMark/>
          </w:tcPr>
          <w:p w14:paraId="305F294A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277" w:type="dxa"/>
            <w:noWrap/>
            <w:hideMark/>
          </w:tcPr>
          <w:p w14:paraId="4DBFB6C7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7" w:type="dxa"/>
            <w:noWrap/>
            <w:hideMark/>
          </w:tcPr>
          <w:p w14:paraId="4ED3C14A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36" w:type="dxa"/>
            <w:noWrap/>
            <w:hideMark/>
          </w:tcPr>
          <w:p w14:paraId="2CAB1B49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</w:tr>
      <w:tr w:rsidR="00943675" w:rsidRPr="006B37CB" w14:paraId="77EDA80D" w14:textId="77777777" w:rsidTr="00BC2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  <w:hideMark/>
          </w:tcPr>
          <w:p w14:paraId="0313C658" w14:textId="77777777" w:rsidR="009D0571" w:rsidRPr="006B37CB" w:rsidRDefault="009D0571" w:rsidP="003A4B9F">
            <w:pPr>
              <w:rPr>
                <w:rFonts w:asciiTheme="majorHAnsi" w:eastAsia="Times New Roman" w:hAnsiTheme="majorHAnsi" w:cstheme="majorHAnsi"/>
                <w:color w:val="58595B"/>
                <w:sz w:val="14"/>
                <w:szCs w:val="14"/>
                <w:lang w:eastAsia="es-CO"/>
              </w:rPr>
            </w:pPr>
          </w:p>
        </w:tc>
        <w:tc>
          <w:tcPr>
            <w:tcW w:w="851" w:type="dxa"/>
            <w:hideMark/>
          </w:tcPr>
          <w:p w14:paraId="28ACBCEA" w14:textId="7253DD47" w:rsidR="009D0571" w:rsidRPr="006B37CB" w:rsidRDefault="009D0571" w:rsidP="4BDC6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58595B"/>
                <w:sz w:val="14"/>
                <w:szCs w:val="14"/>
                <w:lang w:eastAsia="es-CO"/>
              </w:rPr>
            </w:pPr>
            <w:r w:rsidRPr="4BDC68CE">
              <w:rPr>
                <w:rFonts w:asciiTheme="majorHAnsi" w:eastAsia="Times New Roman" w:hAnsiTheme="majorHAnsi" w:cstheme="majorBidi"/>
                <w:color w:val="58595B"/>
                <w:sz w:val="14"/>
                <w:szCs w:val="14"/>
                <w:lang w:eastAsia="es-CO"/>
              </w:rPr>
              <w:t>Elaboración de la Estrategia</w:t>
            </w:r>
            <w:r w:rsidR="448D8C5A" w:rsidRPr="4BDC68CE">
              <w:rPr>
                <w:rFonts w:asciiTheme="majorHAnsi" w:eastAsia="Times New Roman" w:hAnsiTheme="majorHAnsi" w:cstheme="majorBidi"/>
                <w:color w:val="58595B"/>
                <w:sz w:val="14"/>
                <w:szCs w:val="14"/>
                <w:lang w:eastAsia="es-CO"/>
              </w:rPr>
              <w:t xml:space="preserve"> de</w:t>
            </w:r>
            <w:r w:rsidRPr="4BDC68CE">
              <w:rPr>
                <w:rFonts w:asciiTheme="majorHAnsi" w:eastAsia="Times New Roman" w:hAnsiTheme="majorHAnsi" w:cstheme="majorBidi"/>
                <w:color w:val="58595B"/>
                <w:sz w:val="14"/>
                <w:szCs w:val="14"/>
                <w:lang w:eastAsia="es-CO"/>
              </w:rPr>
              <w:t xml:space="preserve"> comunicaciones</w:t>
            </w:r>
          </w:p>
        </w:tc>
        <w:tc>
          <w:tcPr>
            <w:tcW w:w="704" w:type="dxa"/>
            <w:hideMark/>
          </w:tcPr>
          <w:p w14:paraId="05D83787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58595B"/>
                <w:sz w:val="14"/>
                <w:szCs w:val="14"/>
                <w:lang w:eastAsia="es-CO"/>
              </w:rPr>
            </w:pPr>
          </w:p>
        </w:tc>
        <w:tc>
          <w:tcPr>
            <w:tcW w:w="817" w:type="dxa"/>
            <w:hideMark/>
          </w:tcPr>
          <w:p w14:paraId="1B3AA419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891" w:type="dxa"/>
            <w:hideMark/>
          </w:tcPr>
          <w:p w14:paraId="33B6256E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hideMark/>
          </w:tcPr>
          <w:p w14:paraId="6DC6B856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hideMark/>
          </w:tcPr>
          <w:p w14:paraId="7B9AB11A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hideMark/>
          </w:tcPr>
          <w:p w14:paraId="78892801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hideMark/>
          </w:tcPr>
          <w:p w14:paraId="40D0AE6A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hideMark/>
          </w:tcPr>
          <w:p w14:paraId="20C002AF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hideMark/>
          </w:tcPr>
          <w:p w14:paraId="0133B5D1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hideMark/>
          </w:tcPr>
          <w:p w14:paraId="37D2B5EB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hideMark/>
          </w:tcPr>
          <w:p w14:paraId="2999CB8B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hideMark/>
          </w:tcPr>
          <w:p w14:paraId="0C226A44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hideMark/>
          </w:tcPr>
          <w:p w14:paraId="1F537338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hideMark/>
          </w:tcPr>
          <w:p w14:paraId="5F77EDE1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hideMark/>
          </w:tcPr>
          <w:p w14:paraId="16EDB5F8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hideMark/>
          </w:tcPr>
          <w:p w14:paraId="386AADC8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hideMark/>
          </w:tcPr>
          <w:p w14:paraId="6F999E75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hideMark/>
          </w:tcPr>
          <w:p w14:paraId="7360CF4F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hideMark/>
          </w:tcPr>
          <w:p w14:paraId="63FDFD9D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hideMark/>
          </w:tcPr>
          <w:p w14:paraId="21F749E0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hideMark/>
          </w:tcPr>
          <w:p w14:paraId="26D9E80C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hideMark/>
          </w:tcPr>
          <w:p w14:paraId="10A7EDC1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hideMark/>
          </w:tcPr>
          <w:p w14:paraId="1558ACFA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hideMark/>
          </w:tcPr>
          <w:p w14:paraId="05F0BE94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hideMark/>
          </w:tcPr>
          <w:p w14:paraId="7FCBD960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7" w:type="dxa"/>
            <w:hideMark/>
          </w:tcPr>
          <w:p w14:paraId="4A5F3F1F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7" w:type="dxa"/>
            <w:hideMark/>
          </w:tcPr>
          <w:p w14:paraId="43055CDB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7" w:type="dxa"/>
            <w:hideMark/>
          </w:tcPr>
          <w:p w14:paraId="3FC81A2C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7" w:type="dxa"/>
            <w:hideMark/>
          </w:tcPr>
          <w:p w14:paraId="7AA0D0F0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7" w:type="dxa"/>
            <w:hideMark/>
          </w:tcPr>
          <w:p w14:paraId="067C87EB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7" w:type="dxa"/>
            <w:hideMark/>
          </w:tcPr>
          <w:p w14:paraId="7276F83E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7" w:type="dxa"/>
            <w:noWrap/>
            <w:hideMark/>
          </w:tcPr>
          <w:p w14:paraId="591E535D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7" w:type="dxa"/>
            <w:noWrap/>
            <w:hideMark/>
          </w:tcPr>
          <w:p w14:paraId="7B7105E7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7" w:type="dxa"/>
            <w:noWrap/>
            <w:hideMark/>
          </w:tcPr>
          <w:p w14:paraId="39FC5712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36" w:type="dxa"/>
            <w:noWrap/>
            <w:hideMark/>
          </w:tcPr>
          <w:p w14:paraId="20A51399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</w:tr>
      <w:tr w:rsidR="009D0571" w:rsidRPr="006B37CB" w14:paraId="27EC9733" w14:textId="77777777" w:rsidTr="00BC25F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  <w:hideMark/>
          </w:tcPr>
          <w:p w14:paraId="7354E1E5" w14:textId="77777777" w:rsidR="009D0571" w:rsidRPr="006B37CB" w:rsidRDefault="009D0571" w:rsidP="003A4B9F">
            <w:pPr>
              <w:rPr>
                <w:rFonts w:asciiTheme="majorHAnsi" w:eastAsia="Times New Roman" w:hAnsiTheme="majorHAnsi" w:cstheme="majorHAnsi"/>
                <w:color w:val="58595B"/>
                <w:sz w:val="14"/>
                <w:szCs w:val="14"/>
                <w:lang w:eastAsia="es-CO"/>
              </w:rPr>
            </w:pPr>
          </w:p>
        </w:tc>
        <w:tc>
          <w:tcPr>
            <w:tcW w:w="851" w:type="dxa"/>
            <w:hideMark/>
          </w:tcPr>
          <w:p w14:paraId="1A6B130B" w14:textId="242897EE" w:rsidR="009D0571" w:rsidRPr="006B37CB" w:rsidRDefault="0C0BFD85" w:rsidP="0C0BF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58595B"/>
                <w:sz w:val="14"/>
                <w:szCs w:val="14"/>
                <w:lang w:eastAsia="es-CO"/>
              </w:rPr>
            </w:pPr>
            <w:r w:rsidRPr="0C0BFD85">
              <w:rPr>
                <w:rFonts w:asciiTheme="majorHAnsi" w:eastAsia="Times New Roman" w:hAnsiTheme="majorHAnsi" w:cstheme="majorBidi"/>
                <w:color w:val="58595B"/>
                <w:sz w:val="14"/>
                <w:szCs w:val="14"/>
                <w:lang w:eastAsia="es-CO"/>
              </w:rPr>
              <w:t xml:space="preserve">Consecución de base de datos de organizaciones de la sociedad civil </w:t>
            </w:r>
          </w:p>
        </w:tc>
        <w:tc>
          <w:tcPr>
            <w:tcW w:w="704" w:type="dxa"/>
            <w:hideMark/>
          </w:tcPr>
          <w:p w14:paraId="18C6426C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817" w:type="dxa"/>
            <w:hideMark/>
          </w:tcPr>
          <w:p w14:paraId="59E62B3C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891" w:type="dxa"/>
            <w:hideMark/>
          </w:tcPr>
          <w:p w14:paraId="6E158013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49DF4C97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168A2815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4D305E55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539FBF44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32796C1F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7735A19F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5F865216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3F08039D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317F6DE9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00A84F40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53F5084A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7A4BE801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4D1073F6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0B3D791D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505C11B8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7720A4EB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3A63CCD9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21B675E1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6FD4F26E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576560EB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6743F40E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34F6B160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7" w:type="dxa"/>
            <w:hideMark/>
          </w:tcPr>
          <w:p w14:paraId="76FF861D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7" w:type="dxa"/>
            <w:hideMark/>
          </w:tcPr>
          <w:p w14:paraId="43C9095C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7" w:type="dxa"/>
            <w:hideMark/>
          </w:tcPr>
          <w:p w14:paraId="1278EDF5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7" w:type="dxa"/>
            <w:hideMark/>
          </w:tcPr>
          <w:p w14:paraId="444D9A2F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7" w:type="dxa"/>
            <w:hideMark/>
          </w:tcPr>
          <w:p w14:paraId="7020D02B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7" w:type="dxa"/>
            <w:hideMark/>
          </w:tcPr>
          <w:p w14:paraId="35DEEC52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7" w:type="dxa"/>
            <w:noWrap/>
            <w:hideMark/>
          </w:tcPr>
          <w:p w14:paraId="441CD271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277" w:type="dxa"/>
            <w:noWrap/>
            <w:hideMark/>
          </w:tcPr>
          <w:p w14:paraId="20C20BEC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7" w:type="dxa"/>
            <w:noWrap/>
            <w:hideMark/>
          </w:tcPr>
          <w:p w14:paraId="4F503287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36" w:type="dxa"/>
            <w:noWrap/>
            <w:hideMark/>
          </w:tcPr>
          <w:p w14:paraId="52AF3E0F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</w:tr>
      <w:tr w:rsidR="00943675" w:rsidRPr="006B37CB" w14:paraId="33206DCE" w14:textId="77777777" w:rsidTr="00BC2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  <w:hideMark/>
          </w:tcPr>
          <w:p w14:paraId="3A713986" w14:textId="77777777" w:rsidR="009D0571" w:rsidRPr="006B37CB" w:rsidRDefault="009D0571" w:rsidP="003A4B9F">
            <w:pPr>
              <w:rPr>
                <w:rFonts w:asciiTheme="majorHAnsi" w:eastAsia="Times New Roman" w:hAnsiTheme="majorHAnsi" w:cstheme="majorHAnsi"/>
                <w:color w:val="58595B"/>
                <w:sz w:val="14"/>
                <w:szCs w:val="14"/>
                <w:lang w:eastAsia="es-CO"/>
              </w:rPr>
            </w:pPr>
          </w:p>
        </w:tc>
        <w:tc>
          <w:tcPr>
            <w:tcW w:w="851" w:type="dxa"/>
            <w:hideMark/>
          </w:tcPr>
          <w:p w14:paraId="24B893C9" w14:textId="7C7A56BE" w:rsidR="009D0571" w:rsidRPr="006B37CB" w:rsidRDefault="0C0BFD85" w:rsidP="0C0BF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58595B"/>
                <w:sz w:val="14"/>
                <w:szCs w:val="14"/>
                <w:lang w:eastAsia="es-CO"/>
              </w:rPr>
            </w:pPr>
            <w:r w:rsidRPr="0C0BFD85">
              <w:rPr>
                <w:rFonts w:asciiTheme="majorHAnsi" w:eastAsia="Times New Roman" w:hAnsiTheme="majorHAnsi" w:cstheme="majorBidi"/>
                <w:color w:val="58595B"/>
                <w:sz w:val="14"/>
                <w:szCs w:val="14"/>
                <w:lang w:eastAsia="es-CO"/>
              </w:rPr>
              <w:t>Convocar a las organizaciones de la sociedad civil para participar del proceso</w:t>
            </w:r>
          </w:p>
        </w:tc>
        <w:tc>
          <w:tcPr>
            <w:tcW w:w="704" w:type="dxa"/>
            <w:hideMark/>
          </w:tcPr>
          <w:p w14:paraId="580A5225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817" w:type="dxa"/>
            <w:hideMark/>
          </w:tcPr>
          <w:p w14:paraId="200BA5CB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891" w:type="dxa"/>
            <w:hideMark/>
          </w:tcPr>
          <w:p w14:paraId="79E420C7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3FCA6FCC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542FC88A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482D3165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08CCD2AD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34BAE84D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016EA752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0D15A3FF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124131C0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6A1E55FF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28D60585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359E9470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1FB14D5A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6FF1462A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161DBC9C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0DD97030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69B187CC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5AB39D4F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37A6D7BC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16AF20B0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5785CE29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4342ED03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798B5810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7" w:type="dxa"/>
            <w:hideMark/>
          </w:tcPr>
          <w:p w14:paraId="71BE650E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7" w:type="dxa"/>
            <w:hideMark/>
          </w:tcPr>
          <w:p w14:paraId="3037C50B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7" w:type="dxa"/>
            <w:hideMark/>
          </w:tcPr>
          <w:p w14:paraId="668F13AE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7" w:type="dxa"/>
            <w:hideMark/>
          </w:tcPr>
          <w:p w14:paraId="19F2EE81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7" w:type="dxa"/>
            <w:hideMark/>
          </w:tcPr>
          <w:p w14:paraId="17B47ABF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7" w:type="dxa"/>
            <w:hideMark/>
          </w:tcPr>
          <w:p w14:paraId="01D5A77D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7" w:type="dxa"/>
            <w:noWrap/>
            <w:hideMark/>
          </w:tcPr>
          <w:p w14:paraId="7C871F6D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277" w:type="dxa"/>
            <w:noWrap/>
            <w:hideMark/>
          </w:tcPr>
          <w:p w14:paraId="66CDA191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7" w:type="dxa"/>
            <w:noWrap/>
            <w:hideMark/>
          </w:tcPr>
          <w:p w14:paraId="79BC2A17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36" w:type="dxa"/>
            <w:noWrap/>
            <w:hideMark/>
          </w:tcPr>
          <w:p w14:paraId="42A79C35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</w:tr>
      <w:tr w:rsidR="009D0571" w:rsidRPr="006B37CB" w14:paraId="3E1F4A2D" w14:textId="77777777" w:rsidTr="00BC25F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  <w:hideMark/>
          </w:tcPr>
          <w:p w14:paraId="7E21356C" w14:textId="77777777" w:rsidR="009D0571" w:rsidRPr="006B37CB" w:rsidRDefault="009D0571" w:rsidP="003A4B9F">
            <w:pPr>
              <w:rPr>
                <w:rFonts w:asciiTheme="majorHAnsi" w:eastAsia="Times New Roman" w:hAnsiTheme="majorHAnsi" w:cstheme="majorHAnsi"/>
                <w:color w:val="58595B"/>
                <w:sz w:val="14"/>
                <w:szCs w:val="14"/>
                <w:lang w:eastAsia="es-CO"/>
              </w:rPr>
            </w:pPr>
          </w:p>
        </w:tc>
        <w:tc>
          <w:tcPr>
            <w:tcW w:w="851" w:type="dxa"/>
            <w:noWrap/>
            <w:hideMark/>
          </w:tcPr>
          <w:p w14:paraId="5B0B7C46" w14:textId="69E007F8" w:rsidR="009D0571" w:rsidRPr="006B37CB" w:rsidRDefault="0C0BFD85" w:rsidP="0C0BF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sz w:val="14"/>
                <w:szCs w:val="14"/>
                <w:lang w:eastAsia="es-CO"/>
              </w:rPr>
            </w:pPr>
            <w:r w:rsidRPr="0C0BFD85">
              <w:rPr>
                <w:rFonts w:asciiTheme="majorHAnsi" w:eastAsia="Times New Roman" w:hAnsiTheme="majorHAnsi" w:cstheme="majorBidi"/>
                <w:sz w:val="14"/>
                <w:szCs w:val="14"/>
                <w:lang w:eastAsia="es-CO"/>
              </w:rPr>
              <w:t xml:space="preserve">Socializar los lineamientos de RPC ante el Consejo Territorial de Política </w:t>
            </w:r>
          </w:p>
        </w:tc>
        <w:tc>
          <w:tcPr>
            <w:tcW w:w="704" w:type="dxa"/>
            <w:hideMark/>
          </w:tcPr>
          <w:p w14:paraId="62AB7600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817" w:type="dxa"/>
            <w:hideMark/>
          </w:tcPr>
          <w:p w14:paraId="6F7966A3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891" w:type="dxa"/>
            <w:hideMark/>
          </w:tcPr>
          <w:p w14:paraId="1F636F6E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44B69E4F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2CE42440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474F8623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50D9D337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4F88D167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4ED62FE3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09F7FEA5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09F0B7FE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72CF39A7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12E3A638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426C7135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553FE74D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0F996824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0B3CE787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3A8ACD3B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79F02A32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0D8FB13C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5C8F0205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754D4EA2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31CE8E5E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5C388D2E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008D002C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7" w:type="dxa"/>
            <w:hideMark/>
          </w:tcPr>
          <w:p w14:paraId="3C4C3F06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7" w:type="dxa"/>
            <w:hideMark/>
          </w:tcPr>
          <w:p w14:paraId="541A9502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7" w:type="dxa"/>
            <w:hideMark/>
          </w:tcPr>
          <w:p w14:paraId="1AD34C24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7" w:type="dxa"/>
            <w:hideMark/>
          </w:tcPr>
          <w:p w14:paraId="371CAF76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7" w:type="dxa"/>
            <w:hideMark/>
          </w:tcPr>
          <w:p w14:paraId="6284060D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7" w:type="dxa"/>
            <w:hideMark/>
          </w:tcPr>
          <w:p w14:paraId="7DE905CC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7" w:type="dxa"/>
            <w:noWrap/>
            <w:hideMark/>
          </w:tcPr>
          <w:p w14:paraId="6F906495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277" w:type="dxa"/>
            <w:noWrap/>
            <w:hideMark/>
          </w:tcPr>
          <w:p w14:paraId="116FA38A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7" w:type="dxa"/>
            <w:noWrap/>
            <w:hideMark/>
          </w:tcPr>
          <w:p w14:paraId="02E19EE8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36" w:type="dxa"/>
            <w:noWrap/>
            <w:hideMark/>
          </w:tcPr>
          <w:p w14:paraId="2499DF7B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</w:tr>
      <w:tr w:rsidR="00943675" w:rsidRPr="006B37CB" w14:paraId="7262A003" w14:textId="77777777" w:rsidTr="00BC2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  <w:hideMark/>
          </w:tcPr>
          <w:p w14:paraId="516D7EAE" w14:textId="77777777" w:rsidR="009D0571" w:rsidRPr="006B37CB" w:rsidRDefault="009D0571" w:rsidP="003A4B9F">
            <w:pPr>
              <w:rPr>
                <w:rFonts w:asciiTheme="majorHAnsi" w:eastAsia="Times New Roman" w:hAnsiTheme="majorHAnsi" w:cstheme="majorHAnsi"/>
                <w:color w:val="58595B"/>
                <w:sz w:val="14"/>
                <w:szCs w:val="14"/>
                <w:lang w:eastAsia="es-CO"/>
              </w:rPr>
            </w:pPr>
          </w:p>
        </w:tc>
        <w:tc>
          <w:tcPr>
            <w:tcW w:w="851" w:type="dxa"/>
            <w:noWrap/>
            <w:hideMark/>
          </w:tcPr>
          <w:p w14:paraId="70A1CD59" w14:textId="050FDAD7" w:rsidR="009D0571" w:rsidRPr="006B37CB" w:rsidRDefault="0C0BFD85" w:rsidP="0C0BF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sz w:val="14"/>
                <w:szCs w:val="14"/>
                <w:lang w:eastAsia="es-CO"/>
              </w:rPr>
            </w:pPr>
            <w:r w:rsidRPr="0C0BFD85">
              <w:rPr>
                <w:rFonts w:asciiTheme="majorHAnsi" w:eastAsia="Times New Roman" w:hAnsiTheme="majorHAnsi" w:cstheme="majorBidi"/>
                <w:sz w:val="14"/>
                <w:szCs w:val="14"/>
                <w:lang w:eastAsia="es-CO"/>
              </w:rPr>
              <w:t>Hacer seguimiento al plan de trabajo y solicitar los apoyos técnicos según corresponda a cada nivel de gobierno.</w:t>
            </w:r>
          </w:p>
        </w:tc>
        <w:tc>
          <w:tcPr>
            <w:tcW w:w="704" w:type="dxa"/>
            <w:hideMark/>
          </w:tcPr>
          <w:p w14:paraId="0A4FBE01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817" w:type="dxa"/>
            <w:hideMark/>
          </w:tcPr>
          <w:p w14:paraId="484F6BB8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891" w:type="dxa"/>
            <w:hideMark/>
          </w:tcPr>
          <w:p w14:paraId="29E45068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36ED6219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4BD93B63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67C82ACA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051E81D2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7E67011E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50A2E611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1460F1EB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662D92BE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7D638313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6DA85A00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6E9193A1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61D97B67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6F5FF841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4FC3CDA6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25B532D9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336C64A2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605D5E5C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78F9E282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2573956E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5E386EB5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35FBF61D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1E1D80A4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7" w:type="dxa"/>
            <w:hideMark/>
          </w:tcPr>
          <w:p w14:paraId="6CDCDFB4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7" w:type="dxa"/>
            <w:hideMark/>
          </w:tcPr>
          <w:p w14:paraId="707EEB35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7" w:type="dxa"/>
            <w:hideMark/>
          </w:tcPr>
          <w:p w14:paraId="501242F8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7" w:type="dxa"/>
            <w:hideMark/>
          </w:tcPr>
          <w:p w14:paraId="67A00187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7" w:type="dxa"/>
            <w:hideMark/>
          </w:tcPr>
          <w:p w14:paraId="0067854B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7" w:type="dxa"/>
            <w:hideMark/>
          </w:tcPr>
          <w:p w14:paraId="1E713B48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7" w:type="dxa"/>
            <w:noWrap/>
            <w:hideMark/>
          </w:tcPr>
          <w:p w14:paraId="78FBF300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277" w:type="dxa"/>
            <w:noWrap/>
            <w:hideMark/>
          </w:tcPr>
          <w:p w14:paraId="74A637EA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7" w:type="dxa"/>
            <w:noWrap/>
            <w:hideMark/>
          </w:tcPr>
          <w:p w14:paraId="27BC0206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36" w:type="dxa"/>
            <w:noWrap/>
            <w:hideMark/>
          </w:tcPr>
          <w:p w14:paraId="72A656F3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</w:tr>
      <w:tr w:rsidR="009D0571" w:rsidRPr="006B37CB" w14:paraId="6CEABB04" w14:textId="77777777" w:rsidTr="00BC25F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 w:val="restart"/>
            <w:hideMark/>
          </w:tcPr>
          <w:p w14:paraId="76E31FA6" w14:textId="4F09ABB7" w:rsidR="0C0BFD85" w:rsidRDefault="0C0BFD85" w:rsidP="0C0BFD85">
            <w:pPr>
              <w:jc w:val="center"/>
              <w:rPr>
                <w:rFonts w:asciiTheme="majorHAnsi" w:eastAsia="Times New Roman" w:hAnsiTheme="majorHAnsi" w:cstheme="majorBidi"/>
                <w:color w:val="58595B"/>
                <w:sz w:val="14"/>
                <w:szCs w:val="14"/>
                <w:lang w:eastAsia="es-CO"/>
              </w:rPr>
            </w:pPr>
          </w:p>
          <w:p w14:paraId="4F0906D1" w14:textId="1BF9CEA7" w:rsidR="0C0BFD85" w:rsidRDefault="0C0BFD85" w:rsidP="0C0BFD85">
            <w:pPr>
              <w:jc w:val="center"/>
              <w:rPr>
                <w:rFonts w:asciiTheme="majorHAnsi" w:eastAsia="Times New Roman" w:hAnsiTheme="majorHAnsi" w:cstheme="majorBidi"/>
                <w:color w:val="58595B"/>
                <w:sz w:val="14"/>
                <w:szCs w:val="14"/>
                <w:lang w:eastAsia="es-CO"/>
              </w:rPr>
            </w:pPr>
          </w:p>
          <w:p w14:paraId="66F33A3D" w14:textId="71429414" w:rsidR="0C0BFD85" w:rsidRDefault="0C0BFD85" w:rsidP="0C0BFD85">
            <w:pPr>
              <w:jc w:val="center"/>
              <w:rPr>
                <w:rFonts w:asciiTheme="majorHAnsi" w:eastAsia="Times New Roman" w:hAnsiTheme="majorHAnsi" w:cstheme="majorBidi"/>
                <w:color w:val="58595B"/>
                <w:sz w:val="14"/>
                <w:szCs w:val="14"/>
                <w:lang w:eastAsia="es-CO"/>
              </w:rPr>
            </w:pPr>
          </w:p>
          <w:p w14:paraId="6C1FBDB3" w14:textId="210DC569" w:rsidR="0C0BFD85" w:rsidRDefault="0C0BFD85" w:rsidP="0C0BFD85">
            <w:pPr>
              <w:jc w:val="center"/>
              <w:rPr>
                <w:rFonts w:asciiTheme="majorHAnsi" w:eastAsia="Times New Roman" w:hAnsiTheme="majorHAnsi" w:cstheme="majorBidi"/>
                <w:color w:val="58595B"/>
                <w:sz w:val="14"/>
                <w:szCs w:val="14"/>
                <w:lang w:eastAsia="es-CO"/>
              </w:rPr>
            </w:pPr>
          </w:p>
          <w:p w14:paraId="7284F405" w14:textId="00AD7C1E" w:rsidR="0C0BFD85" w:rsidRDefault="0C0BFD85" w:rsidP="0C0BFD85">
            <w:pPr>
              <w:jc w:val="center"/>
              <w:rPr>
                <w:rFonts w:asciiTheme="majorHAnsi" w:eastAsia="Times New Roman" w:hAnsiTheme="majorHAnsi" w:cstheme="majorBidi"/>
                <w:color w:val="58595B"/>
                <w:sz w:val="14"/>
                <w:szCs w:val="14"/>
                <w:lang w:eastAsia="es-CO"/>
              </w:rPr>
            </w:pPr>
          </w:p>
          <w:p w14:paraId="1107FF54" w14:textId="6F7B310D" w:rsidR="0C0BFD85" w:rsidRDefault="0C0BFD85" w:rsidP="0C0BFD85">
            <w:pPr>
              <w:jc w:val="center"/>
              <w:rPr>
                <w:rFonts w:asciiTheme="majorHAnsi" w:eastAsia="Times New Roman" w:hAnsiTheme="majorHAnsi" w:cstheme="majorBidi"/>
                <w:color w:val="58595B"/>
                <w:sz w:val="14"/>
                <w:szCs w:val="14"/>
                <w:lang w:eastAsia="es-CO"/>
              </w:rPr>
            </w:pPr>
          </w:p>
          <w:p w14:paraId="75602D04" w14:textId="181BBDC5" w:rsidR="0C0BFD85" w:rsidRDefault="0C0BFD85" w:rsidP="0C0BFD85">
            <w:pPr>
              <w:jc w:val="center"/>
              <w:rPr>
                <w:rFonts w:asciiTheme="majorHAnsi" w:eastAsia="Times New Roman" w:hAnsiTheme="majorHAnsi" w:cstheme="majorBidi"/>
                <w:color w:val="58595B"/>
                <w:sz w:val="14"/>
                <w:szCs w:val="14"/>
                <w:lang w:eastAsia="es-CO"/>
              </w:rPr>
            </w:pPr>
          </w:p>
          <w:p w14:paraId="062AA1C6" w14:textId="1BA91797" w:rsidR="0C0BFD85" w:rsidRDefault="0C0BFD85" w:rsidP="0C0BFD85">
            <w:pPr>
              <w:jc w:val="center"/>
              <w:rPr>
                <w:rFonts w:asciiTheme="majorHAnsi" w:eastAsia="Times New Roman" w:hAnsiTheme="majorHAnsi" w:cstheme="majorBidi"/>
                <w:color w:val="58595B"/>
                <w:sz w:val="14"/>
                <w:szCs w:val="14"/>
                <w:lang w:eastAsia="es-CO"/>
              </w:rPr>
            </w:pPr>
          </w:p>
          <w:p w14:paraId="23293789" w14:textId="25C9E398" w:rsidR="0C0BFD85" w:rsidRDefault="0C0BFD85" w:rsidP="0C0BFD85">
            <w:pPr>
              <w:jc w:val="center"/>
              <w:rPr>
                <w:rFonts w:asciiTheme="majorHAnsi" w:eastAsia="Times New Roman" w:hAnsiTheme="majorHAnsi" w:cstheme="majorBidi"/>
                <w:color w:val="58595B"/>
                <w:sz w:val="14"/>
                <w:szCs w:val="14"/>
                <w:lang w:eastAsia="es-CO"/>
              </w:rPr>
            </w:pPr>
          </w:p>
          <w:p w14:paraId="74A19056" w14:textId="7A0DBC77" w:rsidR="0C0BFD85" w:rsidRDefault="0C0BFD85" w:rsidP="0C0BFD85">
            <w:pPr>
              <w:jc w:val="center"/>
              <w:rPr>
                <w:rFonts w:asciiTheme="majorHAnsi" w:eastAsia="Times New Roman" w:hAnsiTheme="majorHAnsi" w:cstheme="majorBidi"/>
                <w:color w:val="58595B"/>
                <w:sz w:val="14"/>
                <w:szCs w:val="14"/>
                <w:lang w:eastAsia="es-CO"/>
              </w:rPr>
            </w:pPr>
          </w:p>
          <w:p w14:paraId="4CA1771E" w14:textId="7D7C94EE" w:rsidR="009D0571" w:rsidRPr="006B37CB" w:rsidRDefault="0C0BFD85" w:rsidP="0C0BFD85">
            <w:pPr>
              <w:jc w:val="center"/>
              <w:rPr>
                <w:rFonts w:asciiTheme="majorHAnsi" w:eastAsia="Times New Roman" w:hAnsiTheme="majorHAnsi" w:cstheme="majorBidi"/>
                <w:color w:val="58595B"/>
                <w:sz w:val="14"/>
                <w:szCs w:val="14"/>
                <w:lang w:eastAsia="es-CO"/>
              </w:rPr>
            </w:pPr>
            <w:r w:rsidRPr="0C0BFD85">
              <w:rPr>
                <w:rFonts w:asciiTheme="majorHAnsi" w:eastAsia="Times New Roman" w:hAnsiTheme="majorHAnsi" w:cstheme="majorBidi"/>
                <w:color w:val="58595B"/>
                <w:sz w:val="14"/>
                <w:szCs w:val="14"/>
                <w:lang w:eastAsia="es-CO"/>
              </w:rPr>
              <w:t>Generación y análisis de información</w:t>
            </w:r>
          </w:p>
        </w:tc>
        <w:tc>
          <w:tcPr>
            <w:tcW w:w="851" w:type="dxa"/>
            <w:hideMark/>
          </w:tcPr>
          <w:p w14:paraId="6963A69E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58595B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58595B"/>
                <w:sz w:val="14"/>
                <w:szCs w:val="14"/>
                <w:lang w:eastAsia="es-CO"/>
              </w:rPr>
              <w:t>Análisis garantía de derechos</w:t>
            </w:r>
          </w:p>
        </w:tc>
        <w:tc>
          <w:tcPr>
            <w:tcW w:w="704" w:type="dxa"/>
            <w:hideMark/>
          </w:tcPr>
          <w:p w14:paraId="2EFBEABE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58595B"/>
                <w:sz w:val="14"/>
                <w:szCs w:val="14"/>
                <w:lang w:eastAsia="es-CO"/>
              </w:rPr>
            </w:pPr>
          </w:p>
        </w:tc>
        <w:tc>
          <w:tcPr>
            <w:tcW w:w="817" w:type="dxa"/>
            <w:hideMark/>
          </w:tcPr>
          <w:p w14:paraId="4F84F7FC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891" w:type="dxa"/>
            <w:hideMark/>
          </w:tcPr>
          <w:p w14:paraId="3B2A6367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hideMark/>
          </w:tcPr>
          <w:p w14:paraId="64342CA0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hideMark/>
          </w:tcPr>
          <w:p w14:paraId="40A0D788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hideMark/>
          </w:tcPr>
          <w:p w14:paraId="75795B56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hideMark/>
          </w:tcPr>
          <w:p w14:paraId="4BB1F7C4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hideMark/>
          </w:tcPr>
          <w:p w14:paraId="057AE80F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hideMark/>
          </w:tcPr>
          <w:p w14:paraId="5725305C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hideMark/>
          </w:tcPr>
          <w:p w14:paraId="48BD1A01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hideMark/>
          </w:tcPr>
          <w:p w14:paraId="199B7760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hideMark/>
          </w:tcPr>
          <w:p w14:paraId="7C3F5DA3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hideMark/>
          </w:tcPr>
          <w:p w14:paraId="25F82629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hideMark/>
          </w:tcPr>
          <w:p w14:paraId="3BDCB4C2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hideMark/>
          </w:tcPr>
          <w:p w14:paraId="1D0F435B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hideMark/>
          </w:tcPr>
          <w:p w14:paraId="6D97BB78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hideMark/>
          </w:tcPr>
          <w:p w14:paraId="70FFDA62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hideMark/>
          </w:tcPr>
          <w:p w14:paraId="2269E21B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hideMark/>
          </w:tcPr>
          <w:p w14:paraId="5313ED11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hideMark/>
          </w:tcPr>
          <w:p w14:paraId="3E7A750D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hideMark/>
          </w:tcPr>
          <w:p w14:paraId="7AE93F52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hideMark/>
          </w:tcPr>
          <w:p w14:paraId="612F378E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hideMark/>
          </w:tcPr>
          <w:p w14:paraId="6B732BB5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hideMark/>
          </w:tcPr>
          <w:p w14:paraId="3C60B8E3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hideMark/>
          </w:tcPr>
          <w:p w14:paraId="65A1B94D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7" w:type="dxa"/>
            <w:hideMark/>
          </w:tcPr>
          <w:p w14:paraId="084E9AD7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7" w:type="dxa"/>
            <w:hideMark/>
          </w:tcPr>
          <w:p w14:paraId="4A96D1BE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7" w:type="dxa"/>
            <w:hideMark/>
          </w:tcPr>
          <w:p w14:paraId="16F9433D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7" w:type="dxa"/>
            <w:hideMark/>
          </w:tcPr>
          <w:p w14:paraId="73952D22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7" w:type="dxa"/>
            <w:hideMark/>
          </w:tcPr>
          <w:p w14:paraId="3CF17779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7" w:type="dxa"/>
            <w:hideMark/>
          </w:tcPr>
          <w:p w14:paraId="16813C32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7" w:type="dxa"/>
            <w:noWrap/>
            <w:hideMark/>
          </w:tcPr>
          <w:p w14:paraId="76EEF877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7" w:type="dxa"/>
            <w:noWrap/>
            <w:hideMark/>
          </w:tcPr>
          <w:p w14:paraId="48BEF72C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7" w:type="dxa"/>
            <w:noWrap/>
            <w:hideMark/>
          </w:tcPr>
          <w:p w14:paraId="611D3C42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36" w:type="dxa"/>
            <w:noWrap/>
            <w:hideMark/>
          </w:tcPr>
          <w:p w14:paraId="399D91AF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</w:tr>
      <w:tr w:rsidR="00943675" w:rsidRPr="006B37CB" w14:paraId="7DA603A4" w14:textId="77777777" w:rsidTr="00BC2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  <w:hideMark/>
          </w:tcPr>
          <w:p w14:paraId="04157D7F" w14:textId="77777777" w:rsidR="009D0571" w:rsidRPr="006B37CB" w:rsidRDefault="009D0571" w:rsidP="003A4B9F">
            <w:pPr>
              <w:rPr>
                <w:rFonts w:asciiTheme="majorHAnsi" w:eastAsia="Times New Roman" w:hAnsiTheme="majorHAnsi" w:cstheme="majorHAnsi"/>
                <w:color w:val="58595B"/>
                <w:sz w:val="14"/>
                <w:szCs w:val="14"/>
                <w:lang w:eastAsia="es-CO"/>
              </w:rPr>
            </w:pPr>
          </w:p>
        </w:tc>
        <w:tc>
          <w:tcPr>
            <w:tcW w:w="851" w:type="dxa"/>
            <w:hideMark/>
          </w:tcPr>
          <w:p w14:paraId="477C1A1F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58595B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58595B"/>
                <w:sz w:val="14"/>
                <w:szCs w:val="14"/>
                <w:lang w:eastAsia="es-CO"/>
              </w:rPr>
              <w:t>Análisis plan de desarrollo</w:t>
            </w:r>
          </w:p>
        </w:tc>
        <w:tc>
          <w:tcPr>
            <w:tcW w:w="704" w:type="dxa"/>
            <w:hideMark/>
          </w:tcPr>
          <w:p w14:paraId="7F02FECF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817" w:type="dxa"/>
            <w:hideMark/>
          </w:tcPr>
          <w:p w14:paraId="69967615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891" w:type="dxa"/>
            <w:hideMark/>
          </w:tcPr>
          <w:p w14:paraId="4C3CF957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5A366628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73F9E76B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552FDA5F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27D95AEF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5882564B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1B35626D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6A0DA7A4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28E539B0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7CE2D91E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25B05F58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7A4667CA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7A08B2C1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3ABE986A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3CE9EF8D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7597D447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5CB7A2C0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0BEB7C71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6411A29C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13983748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518D7B41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3BBE4BFF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0E76583F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7" w:type="dxa"/>
            <w:hideMark/>
          </w:tcPr>
          <w:p w14:paraId="6D241DDC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7" w:type="dxa"/>
            <w:hideMark/>
          </w:tcPr>
          <w:p w14:paraId="1D9A6ADF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7" w:type="dxa"/>
            <w:hideMark/>
          </w:tcPr>
          <w:p w14:paraId="4802C0DB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7" w:type="dxa"/>
            <w:hideMark/>
          </w:tcPr>
          <w:p w14:paraId="2CAD7537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7" w:type="dxa"/>
            <w:hideMark/>
          </w:tcPr>
          <w:p w14:paraId="157688CA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7" w:type="dxa"/>
            <w:hideMark/>
          </w:tcPr>
          <w:p w14:paraId="7F6A5DA2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7" w:type="dxa"/>
            <w:noWrap/>
            <w:hideMark/>
          </w:tcPr>
          <w:p w14:paraId="2E970F28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277" w:type="dxa"/>
            <w:noWrap/>
            <w:hideMark/>
          </w:tcPr>
          <w:p w14:paraId="742D3C62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7" w:type="dxa"/>
            <w:noWrap/>
            <w:hideMark/>
          </w:tcPr>
          <w:p w14:paraId="0672670D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36" w:type="dxa"/>
            <w:noWrap/>
            <w:hideMark/>
          </w:tcPr>
          <w:p w14:paraId="6DE8237A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</w:tr>
      <w:tr w:rsidR="009D0571" w:rsidRPr="006B37CB" w14:paraId="541AF58F" w14:textId="77777777" w:rsidTr="00BC25F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  <w:hideMark/>
          </w:tcPr>
          <w:p w14:paraId="64E6A263" w14:textId="77777777" w:rsidR="009D0571" w:rsidRPr="006B37CB" w:rsidRDefault="009D0571" w:rsidP="003A4B9F">
            <w:pPr>
              <w:rPr>
                <w:rFonts w:asciiTheme="majorHAnsi" w:eastAsia="Times New Roman" w:hAnsiTheme="majorHAnsi" w:cstheme="majorHAnsi"/>
                <w:color w:val="58595B"/>
                <w:sz w:val="14"/>
                <w:szCs w:val="14"/>
                <w:lang w:eastAsia="es-CO"/>
              </w:rPr>
            </w:pPr>
          </w:p>
        </w:tc>
        <w:tc>
          <w:tcPr>
            <w:tcW w:w="851" w:type="dxa"/>
            <w:hideMark/>
          </w:tcPr>
          <w:p w14:paraId="7EF09AE2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58595B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58595B"/>
                <w:sz w:val="14"/>
                <w:szCs w:val="14"/>
                <w:lang w:eastAsia="es-CO"/>
              </w:rPr>
              <w:t>Análisis situacional</w:t>
            </w:r>
          </w:p>
        </w:tc>
        <w:tc>
          <w:tcPr>
            <w:tcW w:w="704" w:type="dxa"/>
            <w:hideMark/>
          </w:tcPr>
          <w:p w14:paraId="6F72D805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817" w:type="dxa"/>
            <w:hideMark/>
          </w:tcPr>
          <w:p w14:paraId="3EB635A9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891" w:type="dxa"/>
            <w:hideMark/>
          </w:tcPr>
          <w:p w14:paraId="6F3571AD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7056FF84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54956CF4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0381AC2E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20B70487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28358224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27CE636A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33C8A629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339B45C4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66D045FE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5F1A20A6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0863786B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6B0F5ADD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471DC0C1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5B787850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37AC8ADA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71579559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48097476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2DC5B9E5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157956AB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6AFE94BE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439D26D3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7EE73268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7" w:type="dxa"/>
            <w:hideMark/>
          </w:tcPr>
          <w:p w14:paraId="0685C41C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7" w:type="dxa"/>
            <w:hideMark/>
          </w:tcPr>
          <w:p w14:paraId="54C11141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7" w:type="dxa"/>
            <w:hideMark/>
          </w:tcPr>
          <w:p w14:paraId="0DBFD577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7" w:type="dxa"/>
            <w:hideMark/>
          </w:tcPr>
          <w:p w14:paraId="136CEA75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7" w:type="dxa"/>
            <w:hideMark/>
          </w:tcPr>
          <w:p w14:paraId="546B5522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7" w:type="dxa"/>
            <w:hideMark/>
          </w:tcPr>
          <w:p w14:paraId="34ADCFE5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7" w:type="dxa"/>
            <w:noWrap/>
            <w:hideMark/>
          </w:tcPr>
          <w:p w14:paraId="0B0D562B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277" w:type="dxa"/>
            <w:noWrap/>
            <w:hideMark/>
          </w:tcPr>
          <w:p w14:paraId="19AF5829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7" w:type="dxa"/>
            <w:noWrap/>
            <w:hideMark/>
          </w:tcPr>
          <w:p w14:paraId="76D5DAA2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36" w:type="dxa"/>
            <w:noWrap/>
            <w:hideMark/>
          </w:tcPr>
          <w:p w14:paraId="05316C78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</w:tr>
      <w:tr w:rsidR="00943675" w:rsidRPr="006B37CB" w14:paraId="1865698E" w14:textId="77777777" w:rsidTr="00BC2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  <w:hideMark/>
          </w:tcPr>
          <w:p w14:paraId="294B511B" w14:textId="77777777" w:rsidR="009D0571" w:rsidRPr="006B37CB" w:rsidRDefault="009D0571" w:rsidP="003A4B9F">
            <w:pPr>
              <w:rPr>
                <w:rFonts w:asciiTheme="majorHAnsi" w:eastAsia="Times New Roman" w:hAnsiTheme="majorHAnsi" w:cstheme="majorHAnsi"/>
                <w:color w:val="58595B"/>
                <w:sz w:val="14"/>
                <w:szCs w:val="14"/>
                <w:lang w:eastAsia="es-CO"/>
              </w:rPr>
            </w:pPr>
          </w:p>
        </w:tc>
        <w:tc>
          <w:tcPr>
            <w:tcW w:w="851" w:type="dxa"/>
            <w:hideMark/>
          </w:tcPr>
          <w:p w14:paraId="497350B3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58595B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58595B"/>
                <w:sz w:val="14"/>
                <w:szCs w:val="14"/>
                <w:lang w:eastAsia="es-CO"/>
              </w:rPr>
              <w:t>Análisis gasto público</w:t>
            </w:r>
          </w:p>
        </w:tc>
        <w:tc>
          <w:tcPr>
            <w:tcW w:w="704" w:type="dxa"/>
            <w:hideMark/>
          </w:tcPr>
          <w:p w14:paraId="67EBBF56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817" w:type="dxa"/>
            <w:hideMark/>
          </w:tcPr>
          <w:p w14:paraId="0925B2A2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891" w:type="dxa"/>
            <w:hideMark/>
          </w:tcPr>
          <w:p w14:paraId="06429532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43625650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2E9608EA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4CE0C848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667052BD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7E22FBAA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1F1DB540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51BF21E7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2C8489F7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73AD838C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629C8240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293DBCC6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407FC482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00A27B22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745A7AE6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4E29C88F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33FFF6D5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7DAD1DE5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7560D632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1F062DAF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4B134D3E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3E8725FB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61C8DB95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7" w:type="dxa"/>
            <w:hideMark/>
          </w:tcPr>
          <w:p w14:paraId="719CD551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7" w:type="dxa"/>
            <w:hideMark/>
          </w:tcPr>
          <w:p w14:paraId="28B07DBD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7" w:type="dxa"/>
            <w:hideMark/>
          </w:tcPr>
          <w:p w14:paraId="15D47223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7" w:type="dxa"/>
            <w:hideMark/>
          </w:tcPr>
          <w:p w14:paraId="122B5E37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7" w:type="dxa"/>
            <w:hideMark/>
          </w:tcPr>
          <w:p w14:paraId="24CA31FC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7" w:type="dxa"/>
            <w:hideMark/>
          </w:tcPr>
          <w:p w14:paraId="7BEC4764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7" w:type="dxa"/>
            <w:noWrap/>
            <w:hideMark/>
          </w:tcPr>
          <w:p w14:paraId="327BC608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277" w:type="dxa"/>
            <w:noWrap/>
            <w:hideMark/>
          </w:tcPr>
          <w:p w14:paraId="516900BD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7" w:type="dxa"/>
            <w:noWrap/>
            <w:hideMark/>
          </w:tcPr>
          <w:p w14:paraId="444E38B6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36" w:type="dxa"/>
            <w:noWrap/>
            <w:hideMark/>
          </w:tcPr>
          <w:p w14:paraId="07E28718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</w:tr>
      <w:tr w:rsidR="009D0571" w:rsidRPr="006B37CB" w14:paraId="009D0C8F" w14:textId="77777777" w:rsidTr="00BC25F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  <w:hideMark/>
          </w:tcPr>
          <w:p w14:paraId="058F2B28" w14:textId="77777777" w:rsidR="009D0571" w:rsidRPr="006B37CB" w:rsidRDefault="009D0571" w:rsidP="003A4B9F">
            <w:pPr>
              <w:rPr>
                <w:rFonts w:asciiTheme="majorHAnsi" w:eastAsia="Times New Roman" w:hAnsiTheme="majorHAnsi" w:cstheme="majorHAnsi"/>
                <w:color w:val="58595B"/>
                <w:sz w:val="14"/>
                <w:szCs w:val="14"/>
                <w:lang w:eastAsia="es-CO"/>
              </w:rPr>
            </w:pPr>
          </w:p>
        </w:tc>
        <w:tc>
          <w:tcPr>
            <w:tcW w:w="851" w:type="dxa"/>
            <w:hideMark/>
          </w:tcPr>
          <w:p w14:paraId="60774458" w14:textId="51191853" w:rsidR="009D0571" w:rsidRPr="006B37CB" w:rsidRDefault="0C0BFD85" w:rsidP="0C0BF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58595B"/>
                <w:sz w:val="14"/>
                <w:szCs w:val="14"/>
                <w:lang w:eastAsia="es-CO"/>
              </w:rPr>
            </w:pPr>
            <w:r w:rsidRPr="0C0BFD85">
              <w:rPr>
                <w:rFonts w:asciiTheme="majorHAnsi" w:eastAsia="Times New Roman" w:hAnsiTheme="majorHAnsi" w:cstheme="majorBidi"/>
                <w:color w:val="58595B"/>
                <w:sz w:val="14"/>
                <w:szCs w:val="14"/>
                <w:lang w:eastAsia="es-CO"/>
              </w:rPr>
              <w:t>Identificación de buenas prácticas</w:t>
            </w:r>
          </w:p>
        </w:tc>
        <w:tc>
          <w:tcPr>
            <w:tcW w:w="704" w:type="dxa"/>
            <w:hideMark/>
          </w:tcPr>
          <w:p w14:paraId="5A85C141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817" w:type="dxa"/>
            <w:hideMark/>
          </w:tcPr>
          <w:p w14:paraId="546711F8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891" w:type="dxa"/>
            <w:hideMark/>
          </w:tcPr>
          <w:p w14:paraId="112940AC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76A2B756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5B604890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17CCB2ED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22F8F62E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44091282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2B17F03A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5067A33B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32EDF72F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6E309D5D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5A11EA13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7C4DCD51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4FCA8447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27416858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134CB590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00DE14A2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62CA2A9F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00D1F035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10F8C30D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325F7A21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13DD1002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22BBC78D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6" w:type="dxa"/>
            <w:hideMark/>
          </w:tcPr>
          <w:p w14:paraId="18E32B81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7" w:type="dxa"/>
            <w:hideMark/>
          </w:tcPr>
          <w:p w14:paraId="5E08A354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7" w:type="dxa"/>
            <w:hideMark/>
          </w:tcPr>
          <w:p w14:paraId="0C6EBD33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7" w:type="dxa"/>
            <w:hideMark/>
          </w:tcPr>
          <w:p w14:paraId="0F5D0A13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7" w:type="dxa"/>
            <w:hideMark/>
          </w:tcPr>
          <w:p w14:paraId="7F582562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7" w:type="dxa"/>
            <w:hideMark/>
          </w:tcPr>
          <w:p w14:paraId="739F206D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7" w:type="dxa"/>
            <w:hideMark/>
          </w:tcPr>
          <w:p w14:paraId="3AABF14E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  <w:r w:rsidRPr="006B37C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77" w:type="dxa"/>
            <w:noWrap/>
            <w:hideMark/>
          </w:tcPr>
          <w:p w14:paraId="715512FA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277" w:type="dxa"/>
            <w:noWrap/>
            <w:hideMark/>
          </w:tcPr>
          <w:p w14:paraId="67C5F242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7" w:type="dxa"/>
            <w:noWrap/>
            <w:hideMark/>
          </w:tcPr>
          <w:p w14:paraId="2FEBCE7B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36" w:type="dxa"/>
            <w:noWrap/>
            <w:hideMark/>
          </w:tcPr>
          <w:p w14:paraId="045D0BDF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</w:tr>
      <w:tr w:rsidR="00943675" w:rsidRPr="006B37CB" w14:paraId="492F0B24" w14:textId="77777777" w:rsidTr="00BC2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  <w:hideMark/>
          </w:tcPr>
          <w:p w14:paraId="23F77350" w14:textId="77777777" w:rsidR="009D0571" w:rsidRPr="006B37CB" w:rsidRDefault="009D0571" w:rsidP="003A4B9F">
            <w:pPr>
              <w:rPr>
                <w:rFonts w:asciiTheme="majorHAnsi" w:eastAsia="Times New Roman" w:hAnsiTheme="majorHAnsi" w:cstheme="majorHAnsi"/>
                <w:color w:val="58595B"/>
                <w:sz w:val="14"/>
                <w:szCs w:val="14"/>
                <w:lang w:eastAsia="es-CO"/>
              </w:rPr>
            </w:pPr>
          </w:p>
        </w:tc>
        <w:tc>
          <w:tcPr>
            <w:tcW w:w="851" w:type="dxa"/>
            <w:noWrap/>
            <w:hideMark/>
          </w:tcPr>
          <w:p w14:paraId="26203F9F" w14:textId="77777777" w:rsidR="009D0571" w:rsidRPr="006B37CB" w:rsidRDefault="0C0BFD85" w:rsidP="0C0BF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58595B"/>
                <w:sz w:val="14"/>
                <w:szCs w:val="14"/>
                <w:lang w:eastAsia="es-CO"/>
              </w:rPr>
            </w:pPr>
            <w:r w:rsidRPr="0C0BFD85">
              <w:rPr>
                <w:rFonts w:asciiTheme="majorHAnsi" w:eastAsia="Times New Roman" w:hAnsiTheme="majorHAnsi" w:cstheme="majorBidi"/>
                <w:color w:val="58595B"/>
                <w:sz w:val="14"/>
                <w:szCs w:val="14"/>
                <w:lang w:eastAsia="es-CO"/>
              </w:rPr>
              <w:t>Informe gestión rendición pública de cuentas</w:t>
            </w:r>
          </w:p>
          <w:p w14:paraId="670F81BA" w14:textId="23EFCD6D" w:rsidR="009D0571" w:rsidRPr="006B37CB" w:rsidRDefault="009D0571" w:rsidP="0C0BF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sz w:val="14"/>
                <w:szCs w:val="14"/>
                <w:lang w:eastAsia="es-CO"/>
              </w:rPr>
            </w:pPr>
          </w:p>
        </w:tc>
        <w:tc>
          <w:tcPr>
            <w:tcW w:w="704" w:type="dxa"/>
            <w:noWrap/>
            <w:hideMark/>
          </w:tcPr>
          <w:p w14:paraId="58F0B4B7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817" w:type="dxa"/>
            <w:noWrap/>
            <w:hideMark/>
          </w:tcPr>
          <w:p w14:paraId="2BDEB8BA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891" w:type="dxa"/>
            <w:noWrap/>
            <w:hideMark/>
          </w:tcPr>
          <w:p w14:paraId="1A617E15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292E9C2F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7C2A8585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06514657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7704375E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77CD0117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0EAFB796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06229C16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78CA9A02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0F832A67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35FE65A5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7B8E3591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19A9F895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28B23E2D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59081A37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26E28FF7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5CB9C45B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5DAEB7CA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12CDAD55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777F4D66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69C932BF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66ACAA6B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0912AD55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7" w:type="dxa"/>
            <w:noWrap/>
            <w:hideMark/>
          </w:tcPr>
          <w:p w14:paraId="2C903CEB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7" w:type="dxa"/>
            <w:noWrap/>
            <w:hideMark/>
          </w:tcPr>
          <w:p w14:paraId="347DCF33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7" w:type="dxa"/>
            <w:noWrap/>
            <w:hideMark/>
          </w:tcPr>
          <w:p w14:paraId="5982AA79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7" w:type="dxa"/>
            <w:noWrap/>
            <w:hideMark/>
          </w:tcPr>
          <w:p w14:paraId="04D2C0B9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7" w:type="dxa"/>
            <w:noWrap/>
            <w:hideMark/>
          </w:tcPr>
          <w:p w14:paraId="243827BD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7" w:type="dxa"/>
            <w:noWrap/>
            <w:hideMark/>
          </w:tcPr>
          <w:p w14:paraId="19594FC9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7" w:type="dxa"/>
            <w:noWrap/>
            <w:hideMark/>
          </w:tcPr>
          <w:p w14:paraId="1256887F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7" w:type="dxa"/>
            <w:noWrap/>
            <w:hideMark/>
          </w:tcPr>
          <w:p w14:paraId="1CBF25A3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7" w:type="dxa"/>
            <w:noWrap/>
            <w:hideMark/>
          </w:tcPr>
          <w:p w14:paraId="6C13AC36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36" w:type="dxa"/>
            <w:noWrap/>
            <w:hideMark/>
          </w:tcPr>
          <w:p w14:paraId="49C29731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</w:tr>
      <w:tr w:rsidR="009D0571" w:rsidRPr="006B37CB" w14:paraId="070111CC" w14:textId="77777777" w:rsidTr="00BC25F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  <w:hideMark/>
          </w:tcPr>
          <w:p w14:paraId="2CCB43D7" w14:textId="77777777" w:rsidR="009D0571" w:rsidRPr="006B37CB" w:rsidRDefault="009D0571" w:rsidP="003A4B9F">
            <w:pPr>
              <w:rPr>
                <w:rFonts w:asciiTheme="majorHAnsi" w:eastAsia="Times New Roman" w:hAnsiTheme="majorHAnsi" w:cstheme="majorHAnsi"/>
                <w:color w:val="58595B"/>
                <w:sz w:val="14"/>
                <w:szCs w:val="14"/>
                <w:lang w:eastAsia="es-CO"/>
              </w:rPr>
            </w:pPr>
          </w:p>
        </w:tc>
        <w:tc>
          <w:tcPr>
            <w:tcW w:w="851" w:type="dxa"/>
            <w:noWrap/>
            <w:hideMark/>
          </w:tcPr>
          <w:p w14:paraId="0CF647D4" w14:textId="66DF3A7B" w:rsidR="009D0571" w:rsidRPr="006B37CB" w:rsidRDefault="0C0BFD85" w:rsidP="0C0BF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sz w:val="14"/>
                <w:szCs w:val="14"/>
                <w:lang w:eastAsia="es-CO"/>
              </w:rPr>
            </w:pPr>
            <w:r w:rsidRPr="0C0BFD85">
              <w:rPr>
                <w:rFonts w:asciiTheme="majorHAnsi" w:eastAsia="Times New Roman" w:hAnsiTheme="majorHAnsi" w:cstheme="majorBidi"/>
                <w:sz w:val="14"/>
                <w:szCs w:val="14"/>
                <w:lang w:eastAsia="es-CO"/>
              </w:rPr>
              <w:t>Ajustes al informe de RPC y publicación del mismo.</w:t>
            </w:r>
          </w:p>
        </w:tc>
        <w:tc>
          <w:tcPr>
            <w:tcW w:w="704" w:type="dxa"/>
            <w:noWrap/>
            <w:hideMark/>
          </w:tcPr>
          <w:p w14:paraId="5F2E56BF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817" w:type="dxa"/>
            <w:noWrap/>
            <w:hideMark/>
          </w:tcPr>
          <w:p w14:paraId="2F45812C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891" w:type="dxa"/>
            <w:noWrap/>
            <w:hideMark/>
          </w:tcPr>
          <w:p w14:paraId="18795066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010E239D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1678E740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374C31FB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01264437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34139B7E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6F40FC60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2B1EDEC8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5A55701A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1ABA804C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7FD897D5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3345B75F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14988E0F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3B8E810F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64F9EB59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62C6996F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77F92AEF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2CF11D71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39035364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4FA2E6EA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378172B4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7C1A391B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150DB939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7" w:type="dxa"/>
            <w:noWrap/>
            <w:hideMark/>
          </w:tcPr>
          <w:p w14:paraId="4A876F49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7" w:type="dxa"/>
            <w:noWrap/>
            <w:hideMark/>
          </w:tcPr>
          <w:p w14:paraId="48C52A79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7" w:type="dxa"/>
            <w:noWrap/>
            <w:hideMark/>
          </w:tcPr>
          <w:p w14:paraId="4EFB2D76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7" w:type="dxa"/>
            <w:noWrap/>
            <w:hideMark/>
          </w:tcPr>
          <w:p w14:paraId="150BE8FA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7" w:type="dxa"/>
            <w:noWrap/>
            <w:hideMark/>
          </w:tcPr>
          <w:p w14:paraId="04F581E3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7" w:type="dxa"/>
            <w:noWrap/>
            <w:hideMark/>
          </w:tcPr>
          <w:p w14:paraId="59848461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7" w:type="dxa"/>
            <w:noWrap/>
            <w:hideMark/>
          </w:tcPr>
          <w:p w14:paraId="4BD76FCE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7" w:type="dxa"/>
            <w:noWrap/>
            <w:hideMark/>
          </w:tcPr>
          <w:p w14:paraId="22E90143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7" w:type="dxa"/>
            <w:noWrap/>
            <w:hideMark/>
          </w:tcPr>
          <w:p w14:paraId="5FE22F7F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36" w:type="dxa"/>
            <w:noWrap/>
            <w:hideMark/>
          </w:tcPr>
          <w:p w14:paraId="0344F1E8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</w:tr>
      <w:tr w:rsidR="00943675" w:rsidRPr="006B37CB" w14:paraId="60842CB6" w14:textId="77777777" w:rsidTr="00BC2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 w:val="restart"/>
            <w:hideMark/>
          </w:tcPr>
          <w:p w14:paraId="739B959A" w14:textId="10288523" w:rsidR="0C0BFD85" w:rsidRDefault="0C0BFD85" w:rsidP="0C0BFD85">
            <w:pPr>
              <w:jc w:val="center"/>
              <w:rPr>
                <w:rFonts w:asciiTheme="majorHAnsi" w:eastAsia="Times New Roman" w:hAnsiTheme="majorHAnsi" w:cstheme="majorBidi"/>
                <w:color w:val="58595B"/>
                <w:sz w:val="14"/>
                <w:szCs w:val="14"/>
                <w:lang w:eastAsia="es-CO"/>
              </w:rPr>
            </w:pPr>
          </w:p>
          <w:p w14:paraId="1A81704A" w14:textId="306CF57A" w:rsidR="0C0BFD85" w:rsidRDefault="0C0BFD85" w:rsidP="0C0BFD85">
            <w:pPr>
              <w:jc w:val="center"/>
              <w:rPr>
                <w:rFonts w:asciiTheme="majorHAnsi" w:eastAsia="Times New Roman" w:hAnsiTheme="majorHAnsi" w:cstheme="majorBidi"/>
                <w:color w:val="58595B"/>
                <w:sz w:val="14"/>
                <w:szCs w:val="14"/>
                <w:lang w:eastAsia="es-CO"/>
              </w:rPr>
            </w:pPr>
          </w:p>
          <w:p w14:paraId="182355BF" w14:textId="41405431" w:rsidR="0C0BFD85" w:rsidRDefault="0C0BFD85" w:rsidP="0C0BFD85">
            <w:pPr>
              <w:jc w:val="center"/>
              <w:rPr>
                <w:rFonts w:asciiTheme="majorHAnsi" w:eastAsia="Times New Roman" w:hAnsiTheme="majorHAnsi" w:cstheme="majorBidi"/>
                <w:color w:val="58595B"/>
                <w:sz w:val="14"/>
                <w:szCs w:val="14"/>
                <w:lang w:eastAsia="es-CO"/>
              </w:rPr>
            </w:pPr>
          </w:p>
          <w:p w14:paraId="51D607FC" w14:textId="172E75BE" w:rsidR="0C0BFD85" w:rsidRDefault="0C0BFD85" w:rsidP="0C0BFD85">
            <w:pPr>
              <w:jc w:val="center"/>
              <w:rPr>
                <w:rFonts w:asciiTheme="majorHAnsi" w:eastAsia="Times New Roman" w:hAnsiTheme="majorHAnsi" w:cstheme="majorBidi"/>
                <w:color w:val="58595B"/>
                <w:sz w:val="14"/>
                <w:szCs w:val="14"/>
                <w:lang w:eastAsia="es-CO"/>
              </w:rPr>
            </w:pPr>
          </w:p>
          <w:p w14:paraId="6D7A0CDF" w14:textId="3D636BC9" w:rsidR="0C0BFD85" w:rsidRDefault="0C0BFD85" w:rsidP="0C0BFD85">
            <w:pPr>
              <w:jc w:val="center"/>
              <w:rPr>
                <w:rFonts w:asciiTheme="majorHAnsi" w:eastAsia="Times New Roman" w:hAnsiTheme="majorHAnsi" w:cstheme="majorBidi"/>
                <w:color w:val="58595B"/>
                <w:sz w:val="14"/>
                <w:szCs w:val="14"/>
                <w:lang w:eastAsia="es-CO"/>
              </w:rPr>
            </w:pPr>
          </w:p>
          <w:p w14:paraId="6AEDADED" w14:textId="3FB51878" w:rsidR="0C0BFD85" w:rsidRDefault="0C0BFD85" w:rsidP="0C0BFD85">
            <w:pPr>
              <w:jc w:val="center"/>
              <w:rPr>
                <w:rFonts w:asciiTheme="majorHAnsi" w:eastAsia="Times New Roman" w:hAnsiTheme="majorHAnsi" w:cstheme="majorBidi"/>
                <w:color w:val="58595B"/>
                <w:sz w:val="14"/>
                <w:szCs w:val="14"/>
                <w:lang w:eastAsia="es-CO"/>
              </w:rPr>
            </w:pPr>
          </w:p>
          <w:p w14:paraId="7BE86FE1" w14:textId="1B88FE79" w:rsidR="0C0BFD85" w:rsidRDefault="0C0BFD85" w:rsidP="0C0BFD85">
            <w:pPr>
              <w:jc w:val="center"/>
              <w:rPr>
                <w:rFonts w:asciiTheme="majorHAnsi" w:eastAsia="Times New Roman" w:hAnsiTheme="majorHAnsi" w:cstheme="majorBidi"/>
                <w:color w:val="58595B"/>
                <w:sz w:val="14"/>
                <w:szCs w:val="14"/>
                <w:lang w:eastAsia="es-CO"/>
              </w:rPr>
            </w:pPr>
          </w:p>
          <w:p w14:paraId="7CE73F95" w14:textId="042443F7" w:rsidR="0C0BFD85" w:rsidRDefault="0C0BFD85" w:rsidP="0C0BFD85">
            <w:pPr>
              <w:jc w:val="center"/>
              <w:rPr>
                <w:rFonts w:asciiTheme="majorHAnsi" w:eastAsia="Times New Roman" w:hAnsiTheme="majorHAnsi" w:cstheme="majorBidi"/>
                <w:color w:val="58595B"/>
                <w:sz w:val="14"/>
                <w:szCs w:val="14"/>
                <w:lang w:eastAsia="es-CO"/>
              </w:rPr>
            </w:pPr>
          </w:p>
          <w:p w14:paraId="2E8C7317" w14:textId="1F619613" w:rsidR="0C0BFD85" w:rsidRDefault="0C0BFD85" w:rsidP="0C0BFD85">
            <w:pPr>
              <w:jc w:val="center"/>
              <w:rPr>
                <w:rFonts w:asciiTheme="majorHAnsi" w:eastAsia="Times New Roman" w:hAnsiTheme="majorHAnsi" w:cstheme="majorBidi"/>
                <w:color w:val="58595B"/>
                <w:sz w:val="14"/>
                <w:szCs w:val="14"/>
                <w:lang w:eastAsia="es-CO"/>
              </w:rPr>
            </w:pPr>
          </w:p>
          <w:p w14:paraId="3D1FE408" w14:textId="744C307B" w:rsidR="0C0BFD85" w:rsidRDefault="0C0BFD85" w:rsidP="0C0BFD85">
            <w:pPr>
              <w:jc w:val="center"/>
              <w:rPr>
                <w:rFonts w:asciiTheme="majorHAnsi" w:eastAsia="Times New Roman" w:hAnsiTheme="majorHAnsi" w:cstheme="majorBidi"/>
                <w:color w:val="58595B"/>
                <w:sz w:val="14"/>
                <w:szCs w:val="14"/>
                <w:lang w:eastAsia="es-CO"/>
              </w:rPr>
            </w:pPr>
          </w:p>
          <w:p w14:paraId="1DEADD1E" w14:textId="19A740E9" w:rsidR="0C0BFD85" w:rsidRDefault="0C0BFD85" w:rsidP="0C0BFD85">
            <w:pPr>
              <w:jc w:val="center"/>
              <w:rPr>
                <w:rFonts w:asciiTheme="majorHAnsi" w:eastAsia="Times New Roman" w:hAnsiTheme="majorHAnsi" w:cstheme="majorBidi"/>
                <w:color w:val="58595B"/>
                <w:sz w:val="14"/>
                <w:szCs w:val="14"/>
                <w:lang w:eastAsia="es-CO"/>
              </w:rPr>
            </w:pPr>
          </w:p>
          <w:p w14:paraId="61BBDA37" w14:textId="36178C5F" w:rsidR="0C0BFD85" w:rsidRDefault="0C0BFD85" w:rsidP="0C0BFD85">
            <w:pPr>
              <w:jc w:val="center"/>
              <w:rPr>
                <w:rFonts w:asciiTheme="majorHAnsi" w:eastAsia="Times New Roman" w:hAnsiTheme="majorHAnsi" w:cstheme="majorBidi"/>
                <w:color w:val="58595B"/>
                <w:sz w:val="14"/>
                <w:szCs w:val="14"/>
                <w:lang w:eastAsia="es-CO"/>
              </w:rPr>
            </w:pPr>
          </w:p>
          <w:p w14:paraId="2E15EA10" w14:textId="247D8488" w:rsidR="0C0BFD85" w:rsidRDefault="0C0BFD85" w:rsidP="0C0BFD85">
            <w:pPr>
              <w:jc w:val="center"/>
              <w:rPr>
                <w:rFonts w:asciiTheme="majorHAnsi" w:eastAsia="Times New Roman" w:hAnsiTheme="majorHAnsi" w:cstheme="majorBidi"/>
                <w:color w:val="58595B"/>
                <w:sz w:val="14"/>
                <w:szCs w:val="14"/>
                <w:lang w:eastAsia="es-CO"/>
              </w:rPr>
            </w:pPr>
          </w:p>
          <w:p w14:paraId="7BEE6CB5" w14:textId="7DD2BF86" w:rsidR="0C0BFD85" w:rsidRDefault="0C0BFD85" w:rsidP="0C0BFD85">
            <w:pPr>
              <w:jc w:val="center"/>
              <w:rPr>
                <w:rFonts w:asciiTheme="majorHAnsi" w:eastAsia="Times New Roman" w:hAnsiTheme="majorHAnsi" w:cstheme="majorBidi"/>
                <w:color w:val="58595B"/>
                <w:sz w:val="14"/>
                <w:szCs w:val="14"/>
                <w:lang w:eastAsia="es-CO"/>
              </w:rPr>
            </w:pPr>
          </w:p>
          <w:p w14:paraId="17F5CD55" w14:textId="3142A481" w:rsidR="0C0BFD85" w:rsidRDefault="0C0BFD85" w:rsidP="0C0BFD85">
            <w:pPr>
              <w:jc w:val="center"/>
              <w:rPr>
                <w:rFonts w:asciiTheme="majorHAnsi" w:eastAsia="Times New Roman" w:hAnsiTheme="majorHAnsi" w:cstheme="majorBidi"/>
                <w:color w:val="58595B"/>
                <w:sz w:val="14"/>
                <w:szCs w:val="14"/>
                <w:lang w:eastAsia="es-CO"/>
              </w:rPr>
            </w:pPr>
          </w:p>
          <w:p w14:paraId="42B31DBA" w14:textId="3B8E084F" w:rsidR="0C0BFD85" w:rsidRDefault="0C0BFD85" w:rsidP="0C0BFD85">
            <w:pPr>
              <w:jc w:val="center"/>
              <w:rPr>
                <w:rFonts w:asciiTheme="majorHAnsi" w:eastAsia="Times New Roman" w:hAnsiTheme="majorHAnsi" w:cstheme="majorBidi"/>
                <w:color w:val="58595B"/>
                <w:sz w:val="14"/>
                <w:szCs w:val="14"/>
                <w:lang w:eastAsia="es-CO"/>
              </w:rPr>
            </w:pPr>
          </w:p>
          <w:p w14:paraId="1C4E5AA2" w14:textId="1E9A73C1" w:rsidR="0C0BFD85" w:rsidRDefault="0C0BFD85" w:rsidP="0C0BFD85">
            <w:pPr>
              <w:jc w:val="center"/>
              <w:rPr>
                <w:rFonts w:asciiTheme="majorHAnsi" w:eastAsia="Times New Roman" w:hAnsiTheme="majorHAnsi" w:cstheme="majorBidi"/>
                <w:color w:val="58595B"/>
                <w:sz w:val="14"/>
                <w:szCs w:val="14"/>
                <w:lang w:eastAsia="es-CO"/>
              </w:rPr>
            </w:pPr>
          </w:p>
          <w:p w14:paraId="35254FC6" w14:textId="53EE11F3" w:rsidR="0C0BFD85" w:rsidRDefault="0C0BFD85" w:rsidP="0C0BFD85">
            <w:pPr>
              <w:jc w:val="center"/>
              <w:rPr>
                <w:rFonts w:asciiTheme="majorHAnsi" w:eastAsia="Times New Roman" w:hAnsiTheme="majorHAnsi" w:cstheme="majorBidi"/>
                <w:color w:val="58595B"/>
                <w:sz w:val="14"/>
                <w:szCs w:val="14"/>
                <w:lang w:eastAsia="es-CO"/>
              </w:rPr>
            </w:pPr>
          </w:p>
          <w:p w14:paraId="4F1481A6" w14:textId="7747A76B" w:rsidR="009D0571" w:rsidRPr="006B37CB" w:rsidRDefault="0C0BFD85" w:rsidP="0C0BFD85">
            <w:pPr>
              <w:jc w:val="center"/>
              <w:rPr>
                <w:rFonts w:asciiTheme="majorHAnsi" w:eastAsia="Times New Roman" w:hAnsiTheme="majorHAnsi" w:cstheme="majorBidi"/>
                <w:color w:val="58595B"/>
                <w:sz w:val="14"/>
                <w:szCs w:val="14"/>
                <w:lang w:eastAsia="es-CO"/>
              </w:rPr>
            </w:pPr>
            <w:r w:rsidRPr="0C0BFD85">
              <w:rPr>
                <w:rFonts w:asciiTheme="majorHAnsi" w:eastAsia="Times New Roman" w:hAnsiTheme="majorHAnsi" w:cstheme="majorBidi"/>
                <w:color w:val="58595B"/>
                <w:sz w:val="14"/>
                <w:szCs w:val="14"/>
                <w:lang w:eastAsia="es-CO"/>
              </w:rPr>
              <w:t xml:space="preserve">Diálogos </w:t>
            </w:r>
            <w:r w:rsidRPr="0C0BFD85">
              <w:rPr>
                <w:rFonts w:asciiTheme="majorHAnsi" w:eastAsia="Times New Roman" w:hAnsiTheme="majorHAnsi" w:cstheme="majorBidi"/>
                <w:color w:val="58595B"/>
                <w:sz w:val="14"/>
                <w:szCs w:val="14"/>
                <w:lang w:eastAsia="es-CO"/>
              </w:rPr>
              <w:lastRenderedPageBreak/>
              <w:t>ciudadanos y audiencia pública</w:t>
            </w:r>
          </w:p>
        </w:tc>
        <w:tc>
          <w:tcPr>
            <w:tcW w:w="851" w:type="dxa"/>
            <w:noWrap/>
            <w:hideMark/>
          </w:tcPr>
          <w:p w14:paraId="60BE9329" w14:textId="585545FD" w:rsidR="009D0571" w:rsidRPr="006B37CB" w:rsidRDefault="0C0BFD85" w:rsidP="0C0BFD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58595B"/>
                <w:sz w:val="14"/>
                <w:szCs w:val="14"/>
                <w:lang w:eastAsia="es-CO"/>
              </w:rPr>
            </w:pPr>
            <w:r w:rsidRPr="0C0BFD85">
              <w:rPr>
                <w:rFonts w:asciiTheme="majorHAnsi" w:eastAsia="Times New Roman" w:hAnsiTheme="majorHAnsi" w:cstheme="majorBidi"/>
                <w:color w:val="58595B"/>
                <w:sz w:val="14"/>
                <w:szCs w:val="14"/>
                <w:lang w:eastAsia="es-CO"/>
              </w:rPr>
              <w:lastRenderedPageBreak/>
              <w:t>Programar los diálogos por grupo poblacional como se establece en los lineamientos técnicos</w:t>
            </w:r>
          </w:p>
        </w:tc>
        <w:tc>
          <w:tcPr>
            <w:tcW w:w="704" w:type="dxa"/>
            <w:noWrap/>
            <w:hideMark/>
          </w:tcPr>
          <w:p w14:paraId="0A2082F6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817" w:type="dxa"/>
            <w:noWrap/>
            <w:hideMark/>
          </w:tcPr>
          <w:p w14:paraId="0880475B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891" w:type="dxa"/>
            <w:noWrap/>
            <w:hideMark/>
          </w:tcPr>
          <w:p w14:paraId="3C3E1B17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35A22190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27EE73D8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01DEF9D8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622374CF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054522E4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48582858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7910958D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0C463D69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7DAE89EE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2BEE76C8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764FB24A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6A77C6B4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100ED11E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23792AB1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7A678404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704084BD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76312717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56B594DD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0F1CD7B3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608BB9B4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6B6019C3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60C932D7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7" w:type="dxa"/>
            <w:noWrap/>
            <w:hideMark/>
          </w:tcPr>
          <w:p w14:paraId="21B05C9E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7" w:type="dxa"/>
            <w:noWrap/>
            <w:hideMark/>
          </w:tcPr>
          <w:p w14:paraId="05DDCC34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7" w:type="dxa"/>
            <w:noWrap/>
            <w:hideMark/>
          </w:tcPr>
          <w:p w14:paraId="28EFA036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7" w:type="dxa"/>
            <w:noWrap/>
            <w:hideMark/>
          </w:tcPr>
          <w:p w14:paraId="0BE20FBD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7" w:type="dxa"/>
            <w:noWrap/>
            <w:hideMark/>
          </w:tcPr>
          <w:p w14:paraId="7A826A26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7" w:type="dxa"/>
            <w:noWrap/>
            <w:hideMark/>
          </w:tcPr>
          <w:p w14:paraId="782F1F40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7" w:type="dxa"/>
            <w:noWrap/>
            <w:hideMark/>
          </w:tcPr>
          <w:p w14:paraId="42CEC65F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7" w:type="dxa"/>
            <w:noWrap/>
            <w:hideMark/>
          </w:tcPr>
          <w:p w14:paraId="119D088D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7" w:type="dxa"/>
            <w:noWrap/>
            <w:hideMark/>
          </w:tcPr>
          <w:p w14:paraId="505DBB20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36" w:type="dxa"/>
            <w:noWrap/>
            <w:hideMark/>
          </w:tcPr>
          <w:p w14:paraId="36E0936A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</w:tr>
      <w:tr w:rsidR="009D0571" w:rsidRPr="006B37CB" w14:paraId="0AD5D372" w14:textId="77777777" w:rsidTr="00BC25F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  <w:hideMark/>
          </w:tcPr>
          <w:p w14:paraId="49B42ED6" w14:textId="77777777" w:rsidR="009D0571" w:rsidRPr="006B37CB" w:rsidRDefault="009D0571" w:rsidP="003A4B9F">
            <w:pPr>
              <w:rPr>
                <w:rFonts w:asciiTheme="majorHAnsi" w:eastAsia="Times New Roman" w:hAnsiTheme="majorHAnsi" w:cstheme="majorHAnsi"/>
                <w:color w:val="58595B"/>
                <w:sz w:val="14"/>
                <w:szCs w:val="14"/>
                <w:lang w:eastAsia="es-CO"/>
              </w:rPr>
            </w:pPr>
          </w:p>
        </w:tc>
        <w:tc>
          <w:tcPr>
            <w:tcW w:w="851" w:type="dxa"/>
            <w:noWrap/>
            <w:hideMark/>
          </w:tcPr>
          <w:p w14:paraId="2075B716" w14:textId="6B867F55" w:rsidR="009D0571" w:rsidRPr="006B37CB" w:rsidRDefault="0C0BFD85" w:rsidP="0C0BF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sz w:val="14"/>
                <w:szCs w:val="14"/>
                <w:lang w:eastAsia="es-CO"/>
              </w:rPr>
            </w:pPr>
            <w:r w:rsidRPr="0C0BFD85">
              <w:rPr>
                <w:rFonts w:asciiTheme="majorHAnsi" w:eastAsia="Times New Roman" w:hAnsiTheme="majorHAnsi" w:cstheme="majorBidi"/>
                <w:sz w:val="14"/>
                <w:szCs w:val="14"/>
                <w:lang w:eastAsia="es-CO"/>
              </w:rPr>
              <w:t xml:space="preserve">Alistar metodológica y logísticamente los requerimientos para los momentos </w:t>
            </w:r>
            <w:r w:rsidRPr="0C0BFD85">
              <w:rPr>
                <w:rFonts w:asciiTheme="majorHAnsi" w:eastAsia="Times New Roman" w:hAnsiTheme="majorHAnsi" w:cstheme="majorBidi"/>
                <w:sz w:val="14"/>
                <w:szCs w:val="14"/>
                <w:lang w:eastAsia="es-CO"/>
              </w:rPr>
              <w:lastRenderedPageBreak/>
              <w:t xml:space="preserve">de diálogo. </w:t>
            </w:r>
          </w:p>
        </w:tc>
        <w:tc>
          <w:tcPr>
            <w:tcW w:w="704" w:type="dxa"/>
            <w:noWrap/>
            <w:hideMark/>
          </w:tcPr>
          <w:p w14:paraId="5EFD9DAF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817" w:type="dxa"/>
            <w:noWrap/>
            <w:hideMark/>
          </w:tcPr>
          <w:p w14:paraId="57D19F3E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891" w:type="dxa"/>
            <w:noWrap/>
            <w:hideMark/>
          </w:tcPr>
          <w:p w14:paraId="1FD6FA19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15454C21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1E864690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204DBB1C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610FEEDF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3B4BC8B7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655FD6F1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28C5B9D0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4476275F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03D133F1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0BC26285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3B4A441C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2B23BE10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153F4821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37BEC513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2C9B2E63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584F668D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791E2036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13C6B487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49084ABA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5E279770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2FE983AC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2C6D2B1D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7" w:type="dxa"/>
            <w:noWrap/>
            <w:hideMark/>
          </w:tcPr>
          <w:p w14:paraId="731BB1E7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7" w:type="dxa"/>
            <w:noWrap/>
            <w:hideMark/>
          </w:tcPr>
          <w:p w14:paraId="0884D7DE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7" w:type="dxa"/>
            <w:noWrap/>
            <w:hideMark/>
          </w:tcPr>
          <w:p w14:paraId="6B5A1751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7" w:type="dxa"/>
            <w:noWrap/>
            <w:hideMark/>
          </w:tcPr>
          <w:p w14:paraId="7A3D7D0D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7" w:type="dxa"/>
            <w:noWrap/>
            <w:hideMark/>
          </w:tcPr>
          <w:p w14:paraId="23F35B07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7" w:type="dxa"/>
            <w:noWrap/>
            <w:hideMark/>
          </w:tcPr>
          <w:p w14:paraId="49F7E665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7" w:type="dxa"/>
            <w:noWrap/>
            <w:hideMark/>
          </w:tcPr>
          <w:p w14:paraId="464E9C23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7" w:type="dxa"/>
            <w:noWrap/>
            <w:hideMark/>
          </w:tcPr>
          <w:p w14:paraId="50C8D6B0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7" w:type="dxa"/>
            <w:noWrap/>
            <w:hideMark/>
          </w:tcPr>
          <w:p w14:paraId="43E0EDF6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36" w:type="dxa"/>
            <w:noWrap/>
            <w:hideMark/>
          </w:tcPr>
          <w:p w14:paraId="2715CFE9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</w:tr>
      <w:tr w:rsidR="00943675" w14:paraId="7DBCE8F1" w14:textId="77777777" w:rsidTr="00BC2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  <w:hideMark/>
          </w:tcPr>
          <w:p w14:paraId="58DA08F7" w14:textId="77777777" w:rsidR="008A7CEC" w:rsidRDefault="008A7CEC"/>
        </w:tc>
        <w:tc>
          <w:tcPr>
            <w:tcW w:w="851" w:type="dxa"/>
            <w:noWrap/>
            <w:hideMark/>
          </w:tcPr>
          <w:p w14:paraId="652DB63D" w14:textId="42E8BFA2" w:rsidR="0C0BFD85" w:rsidRDefault="0C0BFD85" w:rsidP="0C0BF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sz w:val="14"/>
                <w:szCs w:val="14"/>
                <w:lang w:eastAsia="es-CO"/>
              </w:rPr>
            </w:pPr>
            <w:r w:rsidRPr="0C0BFD85">
              <w:rPr>
                <w:rFonts w:asciiTheme="majorHAnsi" w:eastAsia="Times New Roman" w:hAnsiTheme="majorHAnsi" w:cstheme="majorBidi"/>
                <w:sz w:val="14"/>
                <w:szCs w:val="14"/>
                <w:lang w:eastAsia="es-CO"/>
              </w:rPr>
              <w:t>Realizar los momentos de diálogo según cronograma</w:t>
            </w:r>
          </w:p>
        </w:tc>
        <w:tc>
          <w:tcPr>
            <w:tcW w:w="704" w:type="dxa"/>
            <w:noWrap/>
            <w:hideMark/>
          </w:tcPr>
          <w:p w14:paraId="40EF55D5" w14:textId="352D648A" w:rsidR="0C0BFD85" w:rsidRDefault="0C0BFD85" w:rsidP="0C0BF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sz w:val="14"/>
                <w:szCs w:val="14"/>
                <w:lang w:eastAsia="es-CO"/>
              </w:rPr>
            </w:pPr>
          </w:p>
        </w:tc>
        <w:tc>
          <w:tcPr>
            <w:tcW w:w="817" w:type="dxa"/>
            <w:noWrap/>
            <w:hideMark/>
          </w:tcPr>
          <w:p w14:paraId="7A10B540" w14:textId="796F39D8" w:rsidR="0C0BFD85" w:rsidRDefault="0C0BFD85" w:rsidP="0C0BF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sz w:val="14"/>
                <w:szCs w:val="14"/>
                <w:lang w:eastAsia="es-CO"/>
              </w:rPr>
            </w:pPr>
          </w:p>
        </w:tc>
        <w:tc>
          <w:tcPr>
            <w:tcW w:w="891" w:type="dxa"/>
            <w:noWrap/>
            <w:hideMark/>
          </w:tcPr>
          <w:p w14:paraId="71CFDF9A" w14:textId="577437C7" w:rsidR="0C0BFD85" w:rsidRDefault="0C0BFD85" w:rsidP="0C0BF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64000782" w14:textId="443EDAA7" w:rsidR="0C0BFD85" w:rsidRDefault="0C0BFD85" w:rsidP="0C0BF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3CDD0A2D" w14:textId="4045E424" w:rsidR="0C0BFD85" w:rsidRDefault="0C0BFD85" w:rsidP="0C0BF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2717CF23" w14:textId="6A80A778" w:rsidR="0C0BFD85" w:rsidRDefault="0C0BFD85" w:rsidP="0C0BF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5B56FD4C" w14:textId="27705067" w:rsidR="0C0BFD85" w:rsidRDefault="0C0BFD85" w:rsidP="0C0BF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61E64D1C" w14:textId="2A7D2F02" w:rsidR="0C0BFD85" w:rsidRDefault="0C0BFD85" w:rsidP="0C0BF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329EAFF5" w14:textId="60F59661" w:rsidR="0C0BFD85" w:rsidRDefault="0C0BFD85" w:rsidP="0C0BF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66D81FF0" w14:textId="5284A694" w:rsidR="0C0BFD85" w:rsidRDefault="0C0BFD85" w:rsidP="0C0BF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1FA77920" w14:textId="4ED7CE27" w:rsidR="0C0BFD85" w:rsidRDefault="0C0BFD85" w:rsidP="0C0BF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37BF74E5" w14:textId="14B7D152" w:rsidR="0C0BFD85" w:rsidRDefault="0C0BFD85" w:rsidP="0C0BF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60B1B311" w14:textId="7D70E9C2" w:rsidR="0C0BFD85" w:rsidRDefault="0C0BFD85" w:rsidP="0C0BF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0A7C3E49" w14:textId="61A87F72" w:rsidR="0C0BFD85" w:rsidRDefault="0C0BFD85" w:rsidP="0C0BF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326D138E" w14:textId="5CBAAAF4" w:rsidR="0C0BFD85" w:rsidRDefault="0C0BFD85" w:rsidP="0C0BF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6712682F" w14:textId="68CDFB47" w:rsidR="0C0BFD85" w:rsidRDefault="0C0BFD85" w:rsidP="0C0BF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4BC4FD9D" w14:textId="094B4060" w:rsidR="0C0BFD85" w:rsidRDefault="0C0BFD85" w:rsidP="0C0BF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68E13FFA" w14:textId="529E8B4E" w:rsidR="0C0BFD85" w:rsidRDefault="0C0BFD85" w:rsidP="0C0BF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013D3DCB" w14:textId="4D8462F5" w:rsidR="0C0BFD85" w:rsidRDefault="0C0BFD85" w:rsidP="0C0BF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020BB837" w14:textId="1C2BD495" w:rsidR="0C0BFD85" w:rsidRDefault="0C0BFD85" w:rsidP="0C0BF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2BCBB8E0" w14:textId="5ACDF052" w:rsidR="0C0BFD85" w:rsidRDefault="0C0BFD85" w:rsidP="0C0BF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3F8E9B01" w14:textId="6F08CD6B" w:rsidR="0C0BFD85" w:rsidRDefault="0C0BFD85" w:rsidP="0C0BF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3D7547C8" w14:textId="1A6D5523" w:rsidR="0C0BFD85" w:rsidRDefault="0C0BFD85" w:rsidP="0C0BF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29F1548D" w14:textId="1AEC2C8E" w:rsidR="0C0BFD85" w:rsidRDefault="0C0BFD85" w:rsidP="0C0BF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1FC58541" w14:textId="2172B738" w:rsidR="0C0BFD85" w:rsidRDefault="0C0BFD85" w:rsidP="0C0BF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sz w:val="14"/>
                <w:szCs w:val="14"/>
                <w:lang w:eastAsia="es-CO"/>
              </w:rPr>
            </w:pPr>
          </w:p>
        </w:tc>
        <w:tc>
          <w:tcPr>
            <w:tcW w:w="277" w:type="dxa"/>
            <w:noWrap/>
            <w:hideMark/>
          </w:tcPr>
          <w:p w14:paraId="053384EB" w14:textId="220873ED" w:rsidR="0C0BFD85" w:rsidRDefault="0C0BFD85" w:rsidP="0C0BF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sz w:val="14"/>
                <w:szCs w:val="14"/>
                <w:lang w:eastAsia="es-CO"/>
              </w:rPr>
            </w:pPr>
          </w:p>
        </w:tc>
        <w:tc>
          <w:tcPr>
            <w:tcW w:w="277" w:type="dxa"/>
            <w:noWrap/>
            <w:hideMark/>
          </w:tcPr>
          <w:p w14:paraId="389D1C9B" w14:textId="53603078" w:rsidR="0C0BFD85" w:rsidRDefault="0C0BFD85" w:rsidP="0C0BF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sz w:val="14"/>
                <w:szCs w:val="14"/>
                <w:lang w:eastAsia="es-CO"/>
              </w:rPr>
            </w:pPr>
          </w:p>
        </w:tc>
        <w:tc>
          <w:tcPr>
            <w:tcW w:w="277" w:type="dxa"/>
            <w:noWrap/>
            <w:hideMark/>
          </w:tcPr>
          <w:p w14:paraId="4287501D" w14:textId="5B0FC590" w:rsidR="0C0BFD85" w:rsidRDefault="0C0BFD85" w:rsidP="0C0BF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sz w:val="14"/>
                <w:szCs w:val="14"/>
                <w:lang w:eastAsia="es-CO"/>
              </w:rPr>
            </w:pPr>
          </w:p>
        </w:tc>
        <w:tc>
          <w:tcPr>
            <w:tcW w:w="277" w:type="dxa"/>
            <w:noWrap/>
            <w:hideMark/>
          </w:tcPr>
          <w:p w14:paraId="6B6A7C72" w14:textId="4137DF46" w:rsidR="0C0BFD85" w:rsidRDefault="0C0BFD85" w:rsidP="0C0BF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sz w:val="14"/>
                <w:szCs w:val="14"/>
                <w:lang w:eastAsia="es-CO"/>
              </w:rPr>
            </w:pPr>
          </w:p>
        </w:tc>
        <w:tc>
          <w:tcPr>
            <w:tcW w:w="277" w:type="dxa"/>
            <w:noWrap/>
            <w:hideMark/>
          </w:tcPr>
          <w:p w14:paraId="7A744685" w14:textId="0C01EE1F" w:rsidR="0C0BFD85" w:rsidRDefault="0C0BFD85" w:rsidP="0C0BF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sz w:val="14"/>
                <w:szCs w:val="14"/>
                <w:lang w:eastAsia="es-CO"/>
              </w:rPr>
            </w:pPr>
          </w:p>
        </w:tc>
        <w:tc>
          <w:tcPr>
            <w:tcW w:w="277" w:type="dxa"/>
            <w:noWrap/>
            <w:hideMark/>
          </w:tcPr>
          <w:p w14:paraId="45981A0F" w14:textId="6CC3A4CF" w:rsidR="0C0BFD85" w:rsidRDefault="0C0BFD85" w:rsidP="0C0BF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sz w:val="14"/>
                <w:szCs w:val="14"/>
                <w:lang w:eastAsia="es-CO"/>
              </w:rPr>
            </w:pPr>
          </w:p>
        </w:tc>
        <w:tc>
          <w:tcPr>
            <w:tcW w:w="277" w:type="dxa"/>
            <w:noWrap/>
            <w:hideMark/>
          </w:tcPr>
          <w:p w14:paraId="062B27B0" w14:textId="5227F5D2" w:rsidR="0C0BFD85" w:rsidRDefault="0C0BFD85" w:rsidP="0C0BF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sz w:val="14"/>
                <w:szCs w:val="14"/>
                <w:lang w:eastAsia="es-CO"/>
              </w:rPr>
            </w:pPr>
          </w:p>
        </w:tc>
        <w:tc>
          <w:tcPr>
            <w:tcW w:w="277" w:type="dxa"/>
            <w:noWrap/>
            <w:hideMark/>
          </w:tcPr>
          <w:p w14:paraId="27223340" w14:textId="570CE036" w:rsidR="0C0BFD85" w:rsidRDefault="0C0BFD85" w:rsidP="0C0BF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sz w:val="14"/>
                <w:szCs w:val="14"/>
                <w:lang w:eastAsia="es-CO"/>
              </w:rPr>
            </w:pPr>
          </w:p>
        </w:tc>
        <w:tc>
          <w:tcPr>
            <w:tcW w:w="277" w:type="dxa"/>
            <w:noWrap/>
            <w:hideMark/>
          </w:tcPr>
          <w:p w14:paraId="783974FE" w14:textId="3582053B" w:rsidR="0C0BFD85" w:rsidRDefault="0C0BFD85" w:rsidP="0C0BF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sz w:val="14"/>
                <w:szCs w:val="14"/>
                <w:lang w:eastAsia="es-CO"/>
              </w:rPr>
            </w:pPr>
          </w:p>
        </w:tc>
        <w:tc>
          <w:tcPr>
            <w:tcW w:w="236" w:type="dxa"/>
            <w:noWrap/>
            <w:hideMark/>
          </w:tcPr>
          <w:p w14:paraId="22B1ECEC" w14:textId="397C78F6" w:rsidR="0C0BFD85" w:rsidRDefault="0C0BFD85" w:rsidP="0C0BF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sz w:val="14"/>
                <w:szCs w:val="14"/>
                <w:lang w:eastAsia="es-CO"/>
              </w:rPr>
            </w:pPr>
          </w:p>
        </w:tc>
      </w:tr>
      <w:tr w:rsidR="0C0BFD85" w14:paraId="52FCAD6F" w14:textId="77777777" w:rsidTr="00BC25F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  <w:hideMark/>
          </w:tcPr>
          <w:p w14:paraId="6FF18B77" w14:textId="77777777" w:rsidR="008A7CEC" w:rsidRDefault="008A7CEC"/>
        </w:tc>
        <w:tc>
          <w:tcPr>
            <w:tcW w:w="851" w:type="dxa"/>
            <w:noWrap/>
            <w:hideMark/>
          </w:tcPr>
          <w:p w14:paraId="2DDFB437" w14:textId="07C8BB25" w:rsidR="0C0BFD85" w:rsidRDefault="0C0BFD85" w:rsidP="0C0BF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sz w:val="14"/>
                <w:szCs w:val="14"/>
                <w:lang w:eastAsia="es-CO"/>
              </w:rPr>
            </w:pPr>
            <w:r w:rsidRPr="0C0BFD85">
              <w:rPr>
                <w:rFonts w:asciiTheme="majorHAnsi" w:eastAsia="Times New Roman" w:hAnsiTheme="majorHAnsi" w:cstheme="majorBidi"/>
                <w:sz w:val="14"/>
                <w:szCs w:val="14"/>
                <w:lang w:eastAsia="es-CO"/>
              </w:rPr>
              <w:t>Sistematizar los momentos de diálogo y recoger las recomendaciones de ajuste al informe.</w:t>
            </w:r>
          </w:p>
        </w:tc>
        <w:tc>
          <w:tcPr>
            <w:tcW w:w="704" w:type="dxa"/>
            <w:noWrap/>
            <w:hideMark/>
          </w:tcPr>
          <w:p w14:paraId="790D5341" w14:textId="6711C639" w:rsidR="0C0BFD85" w:rsidRDefault="0C0BFD85" w:rsidP="0C0BF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sz w:val="14"/>
                <w:szCs w:val="14"/>
                <w:lang w:eastAsia="es-CO"/>
              </w:rPr>
            </w:pPr>
          </w:p>
        </w:tc>
        <w:tc>
          <w:tcPr>
            <w:tcW w:w="817" w:type="dxa"/>
            <w:noWrap/>
            <w:hideMark/>
          </w:tcPr>
          <w:p w14:paraId="1385C70C" w14:textId="369EB1A8" w:rsidR="0C0BFD85" w:rsidRDefault="0C0BFD85" w:rsidP="0C0BF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sz w:val="14"/>
                <w:szCs w:val="14"/>
                <w:lang w:eastAsia="es-CO"/>
              </w:rPr>
            </w:pPr>
          </w:p>
        </w:tc>
        <w:tc>
          <w:tcPr>
            <w:tcW w:w="891" w:type="dxa"/>
            <w:noWrap/>
            <w:hideMark/>
          </w:tcPr>
          <w:p w14:paraId="32B51055" w14:textId="2F314868" w:rsidR="0C0BFD85" w:rsidRDefault="0C0BFD85" w:rsidP="0C0BF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78EE4011" w14:textId="12DFFB6B" w:rsidR="0C0BFD85" w:rsidRDefault="0C0BFD85" w:rsidP="0C0BF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69D1D128" w14:textId="2F8B3553" w:rsidR="0C0BFD85" w:rsidRDefault="0C0BFD85" w:rsidP="0C0BF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3BEDD2E6" w14:textId="4D5D9824" w:rsidR="0C0BFD85" w:rsidRDefault="0C0BFD85" w:rsidP="0C0BF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3BDDC1C0" w14:textId="4D836E15" w:rsidR="0C0BFD85" w:rsidRDefault="0C0BFD85" w:rsidP="0C0BF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657E5146" w14:textId="2BC2DE8A" w:rsidR="0C0BFD85" w:rsidRDefault="0C0BFD85" w:rsidP="0C0BF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2AF1A026" w14:textId="02405477" w:rsidR="0C0BFD85" w:rsidRDefault="0C0BFD85" w:rsidP="0C0BF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484460F3" w14:textId="55FEEC5D" w:rsidR="0C0BFD85" w:rsidRDefault="0C0BFD85" w:rsidP="0C0BF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11D016B9" w14:textId="6D0AABC9" w:rsidR="0C0BFD85" w:rsidRDefault="0C0BFD85" w:rsidP="0C0BF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1BBDF312" w14:textId="19D9CFF9" w:rsidR="0C0BFD85" w:rsidRDefault="0C0BFD85" w:rsidP="0C0BF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742043FD" w14:textId="2E239D93" w:rsidR="0C0BFD85" w:rsidRDefault="0C0BFD85" w:rsidP="0C0BF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40B8B751" w14:textId="375EC662" w:rsidR="0C0BFD85" w:rsidRDefault="0C0BFD85" w:rsidP="0C0BF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0A17222C" w14:textId="16D04D69" w:rsidR="0C0BFD85" w:rsidRDefault="0C0BFD85" w:rsidP="0C0BF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0DE55968" w14:textId="7632B2A6" w:rsidR="0C0BFD85" w:rsidRDefault="0C0BFD85" w:rsidP="0C0BF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046E2FC6" w14:textId="26C6B765" w:rsidR="0C0BFD85" w:rsidRDefault="0C0BFD85" w:rsidP="0C0BF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39E59586" w14:textId="614A850B" w:rsidR="0C0BFD85" w:rsidRDefault="0C0BFD85" w:rsidP="0C0BF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52951865" w14:textId="7163D444" w:rsidR="0C0BFD85" w:rsidRDefault="0C0BFD85" w:rsidP="0C0BF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5B620630" w14:textId="7F3B282C" w:rsidR="0C0BFD85" w:rsidRDefault="0C0BFD85" w:rsidP="0C0BF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6CB9D4CF" w14:textId="2B259368" w:rsidR="0C0BFD85" w:rsidRDefault="0C0BFD85" w:rsidP="0C0BF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0D16F07E" w14:textId="17CC7108" w:rsidR="0C0BFD85" w:rsidRDefault="0C0BFD85" w:rsidP="0C0BF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52441DAA" w14:textId="4F08701B" w:rsidR="0C0BFD85" w:rsidRDefault="0C0BFD85" w:rsidP="0C0BF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0D93A66E" w14:textId="1A55C6C5" w:rsidR="0C0BFD85" w:rsidRDefault="0C0BFD85" w:rsidP="0C0BF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43289040" w14:textId="3D0B680F" w:rsidR="0C0BFD85" w:rsidRDefault="0C0BFD85" w:rsidP="0C0BF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sz w:val="14"/>
                <w:szCs w:val="14"/>
                <w:lang w:eastAsia="es-CO"/>
              </w:rPr>
            </w:pPr>
          </w:p>
        </w:tc>
        <w:tc>
          <w:tcPr>
            <w:tcW w:w="277" w:type="dxa"/>
            <w:noWrap/>
            <w:hideMark/>
          </w:tcPr>
          <w:p w14:paraId="38AEB0DC" w14:textId="79926352" w:rsidR="0C0BFD85" w:rsidRDefault="0C0BFD85" w:rsidP="0C0BF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sz w:val="14"/>
                <w:szCs w:val="14"/>
                <w:lang w:eastAsia="es-CO"/>
              </w:rPr>
            </w:pPr>
          </w:p>
        </w:tc>
        <w:tc>
          <w:tcPr>
            <w:tcW w:w="277" w:type="dxa"/>
            <w:noWrap/>
            <w:hideMark/>
          </w:tcPr>
          <w:p w14:paraId="133879E6" w14:textId="5895EAA7" w:rsidR="0C0BFD85" w:rsidRDefault="0C0BFD85" w:rsidP="0C0BF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sz w:val="14"/>
                <w:szCs w:val="14"/>
                <w:lang w:eastAsia="es-CO"/>
              </w:rPr>
            </w:pPr>
          </w:p>
        </w:tc>
        <w:tc>
          <w:tcPr>
            <w:tcW w:w="277" w:type="dxa"/>
            <w:noWrap/>
            <w:hideMark/>
          </w:tcPr>
          <w:p w14:paraId="205342AF" w14:textId="79DA9D37" w:rsidR="0C0BFD85" w:rsidRDefault="0C0BFD85" w:rsidP="0C0BF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sz w:val="14"/>
                <w:szCs w:val="14"/>
                <w:lang w:eastAsia="es-CO"/>
              </w:rPr>
            </w:pPr>
          </w:p>
        </w:tc>
        <w:tc>
          <w:tcPr>
            <w:tcW w:w="277" w:type="dxa"/>
            <w:noWrap/>
            <w:hideMark/>
          </w:tcPr>
          <w:p w14:paraId="3CC652A7" w14:textId="3721553B" w:rsidR="0C0BFD85" w:rsidRDefault="0C0BFD85" w:rsidP="0C0BF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sz w:val="14"/>
                <w:szCs w:val="14"/>
                <w:lang w:eastAsia="es-CO"/>
              </w:rPr>
            </w:pPr>
          </w:p>
        </w:tc>
        <w:tc>
          <w:tcPr>
            <w:tcW w:w="277" w:type="dxa"/>
            <w:noWrap/>
            <w:hideMark/>
          </w:tcPr>
          <w:p w14:paraId="05E33AD2" w14:textId="3AB7DBCA" w:rsidR="0C0BFD85" w:rsidRDefault="0C0BFD85" w:rsidP="0C0BF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sz w:val="14"/>
                <w:szCs w:val="14"/>
                <w:lang w:eastAsia="es-CO"/>
              </w:rPr>
            </w:pPr>
          </w:p>
        </w:tc>
        <w:tc>
          <w:tcPr>
            <w:tcW w:w="277" w:type="dxa"/>
            <w:noWrap/>
            <w:hideMark/>
          </w:tcPr>
          <w:p w14:paraId="5F930A0A" w14:textId="7A58358B" w:rsidR="0C0BFD85" w:rsidRDefault="0C0BFD85" w:rsidP="0C0BF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sz w:val="14"/>
                <w:szCs w:val="14"/>
                <w:lang w:eastAsia="es-CO"/>
              </w:rPr>
            </w:pPr>
          </w:p>
        </w:tc>
        <w:tc>
          <w:tcPr>
            <w:tcW w:w="277" w:type="dxa"/>
            <w:noWrap/>
            <w:hideMark/>
          </w:tcPr>
          <w:p w14:paraId="74DA44F6" w14:textId="4A1A6E96" w:rsidR="0C0BFD85" w:rsidRDefault="0C0BFD85" w:rsidP="0C0BF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sz w:val="14"/>
                <w:szCs w:val="14"/>
                <w:lang w:eastAsia="es-CO"/>
              </w:rPr>
            </w:pPr>
          </w:p>
        </w:tc>
        <w:tc>
          <w:tcPr>
            <w:tcW w:w="277" w:type="dxa"/>
            <w:noWrap/>
            <w:hideMark/>
          </w:tcPr>
          <w:p w14:paraId="54DF635A" w14:textId="7EAB8A33" w:rsidR="0C0BFD85" w:rsidRDefault="0C0BFD85" w:rsidP="0C0BF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sz w:val="14"/>
                <w:szCs w:val="14"/>
                <w:lang w:eastAsia="es-CO"/>
              </w:rPr>
            </w:pPr>
          </w:p>
        </w:tc>
        <w:tc>
          <w:tcPr>
            <w:tcW w:w="277" w:type="dxa"/>
            <w:noWrap/>
            <w:hideMark/>
          </w:tcPr>
          <w:p w14:paraId="706C44B0" w14:textId="627B8C89" w:rsidR="0C0BFD85" w:rsidRDefault="0C0BFD85" w:rsidP="0C0BF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sz w:val="14"/>
                <w:szCs w:val="14"/>
                <w:lang w:eastAsia="es-CO"/>
              </w:rPr>
            </w:pPr>
          </w:p>
        </w:tc>
        <w:tc>
          <w:tcPr>
            <w:tcW w:w="236" w:type="dxa"/>
            <w:noWrap/>
            <w:hideMark/>
          </w:tcPr>
          <w:p w14:paraId="579A2F93" w14:textId="69442585" w:rsidR="0C0BFD85" w:rsidRDefault="0C0BFD85" w:rsidP="0C0BF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sz w:val="14"/>
                <w:szCs w:val="14"/>
                <w:lang w:eastAsia="es-CO"/>
              </w:rPr>
            </w:pPr>
          </w:p>
        </w:tc>
      </w:tr>
      <w:tr w:rsidR="00943675" w:rsidRPr="006B37CB" w14:paraId="74B4FCDE" w14:textId="77777777" w:rsidTr="00BC2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 w:val="restart"/>
            <w:hideMark/>
          </w:tcPr>
          <w:p w14:paraId="0E92424D" w14:textId="26AAD2EC" w:rsidR="0C0BFD85" w:rsidRDefault="0C0BFD85" w:rsidP="0C0BFD85">
            <w:pPr>
              <w:jc w:val="center"/>
              <w:rPr>
                <w:rFonts w:asciiTheme="majorHAnsi" w:eastAsia="Times New Roman" w:hAnsiTheme="majorHAnsi" w:cstheme="majorBidi"/>
                <w:color w:val="58595B"/>
                <w:sz w:val="14"/>
                <w:szCs w:val="14"/>
                <w:lang w:eastAsia="es-CO"/>
              </w:rPr>
            </w:pPr>
          </w:p>
          <w:p w14:paraId="0A7E1601" w14:textId="27CE117D" w:rsidR="0C0BFD85" w:rsidRDefault="0C0BFD85" w:rsidP="0C0BFD85">
            <w:pPr>
              <w:jc w:val="center"/>
              <w:rPr>
                <w:rFonts w:asciiTheme="majorHAnsi" w:eastAsia="Times New Roman" w:hAnsiTheme="majorHAnsi" w:cstheme="majorBidi"/>
                <w:color w:val="58595B"/>
                <w:sz w:val="14"/>
                <w:szCs w:val="14"/>
                <w:lang w:eastAsia="es-CO"/>
              </w:rPr>
            </w:pPr>
          </w:p>
          <w:p w14:paraId="38DD6779" w14:textId="4D3845C0" w:rsidR="0C0BFD85" w:rsidRDefault="0C0BFD85" w:rsidP="0C0BFD85">
            <w:pPr>
              <w:jc w:val="center"/>
              <w:rPr>
                <w:rFonts w:asciiTheme="majorHAnsi" w:eastAsia="Times New Roman" w:hAnsiTheme="majorHAnsi" w:cstheme="majorBidi"/>
                <w:color w:val="58595B"/>
                <w:sz w:val="14"/>
                <w:szCs w:val="14"/>
                <w:lang w:eastAsia="es-CO"/>
              </w:rPr>
            </w:pPr>
          </w:p>
          <w:p w14:paraId="161290E8" w14:textId="2F894310" w:rsidR="0C0BFD85" w:rsidRDefault="0C0BFD85" w:rsidP="0C0BFD85">
            <w:pPr>
              <w:jc w:val="center"/>
              <w:rPr>
                <w:rFonts w:asciiTheme="majorHAnsi" w:eastAsia="Times New Roman" w:hAnsiTheme="majorHAnsi" w:cstheme="majorBidi"/>
                <w:color w:val="58595B"/>
                <w:sz w:val="14"/>
                <w:szCs w:val="14"/>
                <w:lang w:eastAsia="es-CO"/>
              </w:rPr>
            </w:pPr>
          </w:p>
          <w:p w14:paraId="608A549A" w14:textId="5F3053FA" w:rsidR="0C0BFD85" w:rsidRDefault="0C0BFD85" w:rsidP="0C0BFD85">
            <w:pPr>
              <w:jc w:val="center"/>
              <w:rPr>
                <w:rFonts w:asciiTheme="majorHAnsi" w:eastAsia="Times New Roman" w:hAnsiTheme="majorHAnsi" w:cstheme="majorBidi"/>
                <w:color w:val="58595B"/>
                <w:sz w:val="14"/>
                <w:szCs w:val="14"/>
                <w:lang w:eastAsia="es-CO"/>
              </w:rPr>
            </w:pPr>
          </w:p>
          <w:p w14:paraId="481D7FED" w14:textId="3964A15C" w:rsidR="009D0571" w:rsidRPr="006B37CB" w:rsidRDefault="0C0BFD85" w:rsidP="0C0BFD85">
            <w:pPr>
              <w:jc w:val="center"/>
              <w:rPr>
                <w:rFonts w:asciiTheme="majorHAnsi" w:eastAsia="Times New Roman" w:hAnsiTheme="majorHAnsi" w:cstheme="majorBidi"/>
                <w:color w:val="58595B"/>
                <w:sz w:val="14"/>
                <w:szCs w:val="14"/>
                <w:lang w:eastAsia="es-CO"/>
              </w:rPr>
            </w:pPr>
            <w:r w:rsidRPr="0C0BFD85">
              <w:rPr>
                <w:rFonts w:asciiTheme="majorHAnsi" w:eastAsia="Times New Roman" w:hAnsiTheme="majorHAnsi" w:cstheme="majorBidi"/>
                <w:color w:val="58595B"/>
                <w:sz w:val="14"/>
                <w:szCs w:val="14"/>
                <w:lang w:eastAsia="es-CO"/>
              </w:rPr>
              <w:t>Seguimiento y retroalimentación del proceso</w:t>
            </w:r>
          </w:p>
        </w:tc>
        <w:tc>
          <w:tcPr>
            <w:tcW w:w="851" w:type="dxa"/>
            <w:noWrap/>
            <w:hideMark/>
          </w:tcPr>
          <w:p w14:paraId="2EC173D3" w14:textId="0389BB9F" w:rsidR="009D0571" w:rsidRPr="006B37CB" w:rsidRDefault="0C0BFD85" w:rsidP="0C0BFD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58595B"/>
                <w:sz w:val="14"/>
                <w:szCs w:val="14"/>
                <w:lang w:eastAsia="es-CO"/>
              </w:rPr>
            </w:pPr>
            <w:r w:rsidRPr="0C0BFD85">
              <w:rPr>
                <w:rFonts w:asciiTheme="majorHAnsi" w:eastAsia="Times New Roman" w:hAnsiTheme="majorHAnsi" w:cstheme="majorBidi"/>
                <w:color w:val="58595B"/>
                <w:sz w:val="14"/>
                <w:szCs w:val="14"/>
                <w:lang w:eastAsia="es-CO"/>
              </w:rPr>
              <w:t>Analizar y retroalimentar el proceso RPC</w:t>
            </w:r>
          </w:p>
        </w:tc>
        <w:tc>
          <w:tcPr>
            <w:tcW w:w="704" w:type="dxa"/>
            <w:noWrap/>
            <w:hideMark/>
          </w:tcPr>
          <w:p w14:paraId="4E853F7E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817" w:type="dxa"/>
            <w:noWrap/>
            <w:hideMark/>
          </w:tcPr>
          <w:p w14:paraId="353BE910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891" w:type="dxa"/>
            <w:noWrap/>
            <w:hideMark/>
          </w:tcPr>
          <w:p w14:paraId="5668D690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0EFC44A8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7EE29B8C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567644BE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123802AB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09CB2534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515EEF84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42177A90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19C5B776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511BF8D7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39263B2E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0AB91CD8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7A9448BB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25B72BF7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7F1E6A49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4CE05E44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568D3855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02B708B9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42D64DA4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326D5B68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2858728F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642FA041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1223C252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7" w:type="dxa"/>
            <w:noWrap/>
            <w:hideMark/>
          </w:tcPr>
          <w:p w14:paraId="00E27C10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7" w:type="dxa"/>
            <w:noWrap/>
            <w:hideMark/>
          </w:tcPr>
          <w:p w14:paraId="0BBE351A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7" w:type="dxa"/>
            <w:noWrap/>
            <w:hideMark/>
          </w:tcPr>
          <w:p w14:paraId="1B07DE45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7" w:type="dxa"/>
            <w:noWrap/>
            <w:hideMark/>
          </w:tcPr>
          <w:p w14:paraId="17E6C869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7" w:type="dxa"/>
            <w:noWrap/>
            <w:hideMark/>
          </w:tcPr>
          <w:p w14:paraId="0BA31CFB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7" w:type="dxa"/>
            <w:noWrap/>
            <w:hideMark/>
          </w:tcPr>
          <w:p w14:paraId="0B9B8731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7" w:type="dxa"/>
            <w:noWrap/>
            <w:hideMark/>
          </w:tcPr>
          <w:p w14:paraId="689E0EE5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7" w:type="dxa"/>
            <w:noWrap/>
            <w:hideMark/>
          </w:tcPr>
          <w:p w14:paraId="12AE5035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7" w:type="dxa"/>
            <w:noWrap/>
            <w:hideMark/>
          </w:tcPr>
          <w:p w14:paraId="4447B75A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36" w:type="dxa"/>
            <w:noWrap/>
            <w:hideMark/>
          </w:tcPr>
          <w:p w14:paraId="0E51D715" w14:textId="77777777" w:rsidR="009D0571" w:rsidRPr="006B37CB" w:rsidRDefault="009D0571" w:rsidP="003A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</w:tr>
      <w:tr w:rsidR="009D0571" w:rsidRPr="006B37CB" w14:paraId="03FE356A" w14:textId="77777777" w:rsidTr="00BC25F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  <w:hideMark/>
          </w:tcPr>
          <w:p w14:paraId="5E55D259" w14:textId="77777777" w:rsidR="009D0571" w:rsidRPr="006B37CB" w:rsidRDefault="009D0571" w:rsidP="003A4B9F">
            <w:pPr>
              <w:rPr>
                <w:rFonts w:asciiTheme="majorHAnsi" w:eastAsia="Times New Roman" w:hAnsiTheme="majorHAnsi" w:cstheme="majorHAnsi"/>
                <w:color w:val="58595B"/>
                <w:sz w:val="14"/>
                <w:szCs w:val="14"/>
                <w:lang w:eastAsia="es-CO"/>
              </w:rPr>
            </w:pPr>
          </w:p>
        </w:tc>
        <w:tc>
          <w:tcPr>
            <w:tcW w:w="851" w:type="dxa"/>
            <w:noWrap/>
            <w:hideMark/>
          </w:tcPr>
          <w:p w14:paraId="1D738A5C" w14:textId="72E17D5A" w:rsidR="009D0571" w:rsidRPr="006B37CB" w:rsidRDefault="0C0BFD85" w:rsidP="0C0BF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sz w:val="14"/>
                <w:szCs w:val="14"/>
                <w:lang w:eastAsia="es-CO"/>
              </w:rPr>
            </w:pPr>
            <w:r w:rsidRPr="0C0BFD85">
              <w:rPr>
                <w:rFonts w:asciiTheme="majorHAnsi" w:eastAsia="Times New Roman" w:hAnsiTheme="majorHAnsi" w:cstheme="majorBidi"/>
                <w:sz w:val="14"/>
                <w:szCs w:val="14"/>
                <w:lang w:eastAsia="es-CO"/>
              </w:rPr>
              <w:t>Elaboración del Plan de mejoramiento</w:t>
            </w:r>
          </w:p>
        </w:tc>
        <w:tc>
          <w:tcPr>
            <w:tcW w:w="704" w:type="dxa"/>
            <w:noWrap/>
            <w:hideMark/>
          </w:tcPr>
          <w:p w14:paraId="748F9FB8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817" w:type="dxa"/>
            <w:noWrap/>
            <w:hideMark/>
          </w:tcPr>
          <w:p w14:paraId="34FB5832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891" w:type="dxa"/>
            <w:noWrap/>
            <w:hideMark/>
          </w:tcPr>
          <w:p w14:paraId="29733D6C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4508281C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64F785C6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06D3E156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09786302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6A7AF121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0981820B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4866878F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206B4F32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4FC9E743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0FB9D4BA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67229FD0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3659C9E7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2DA36681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70A0368E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4D59E1AB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0C332F2C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22A55A7E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3C8D4D65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13DEE952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69A9A928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2CCB507A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0EDB3635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7" w:type="dxa"/>
            <w:noWrap/>
            <w:hideMark/>
          </w:tcPr>
          <w:p w14:paraId="0ABB5996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7" w:type="dxa"/>
            <w:noWrap/>
            <w:hideMark/>
          </w:tcPr>
          <w:p w14:paraId="50688A29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7" w:type="dxa"/>
            <w:noWrap/>
            <w:hideMark/>
          </w:tcPr>
          <w:p w14:paraId="55892959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7" w:type="dxa"/>
            <w:noWrap/>
            <w:hideMark/>
          </w:tcPr>
          <w:p w14:paraId="0A042F1A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7" w:type="dxa"/>
            <w:noWrap/>
            <w:hideMark/>
          </w:tcPr>
          <w:p w14:paraId="5D8F9DE8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7" w:type="dxa"/>
            <w:noWrap/>
            <w:hideMark/>
          </w:tcPr>
          <w:p w14:paraId="69A9C697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7" w:type="dxa"/>
            <w:noWrap/>
            <w:hideMark/>
          </w:tcPr>
          <w:p w14:paraId="31346B9E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7" w:type="dxa"/>
            <w:noWrap/>
            <w:hideMark/>
          </w:tcPr>
          <w:p w14:paraId="4311614B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77" w:type="dxa"/>
            <w:noWrap/>
            <w:hideMark/>
          </w:tcPr>
          <w:p w14:paraId="0CCE4C5F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  <w:tc>
          <w:tcPr>
            <w:tcW w:w="236" w:type="dxa"/>
            <w:noWrap/>
            <w:hideMark/>
          </w:tcPr>
          <w:p w14:paraId="61548EFC" w14:textId="77777777" w:rsidR="009D0571" w:rsidRPr="006B37CB" w:rsidRDefault="009D0571" w:rsidP="003A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4"/>
                <w:szCs w:val="14"/>
                <w:lang w:eastAsia="es-CO"/>
              </w:rPr>
            </w:pPr>
          </w:p>
        </w:tc>
      </w:tr>
      <w:tr w:rsidR="00943675" w14:paraId="29AD00D7" w14:textId="77777777" w:rsidTr="00BC2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  <w:hideMark/>
          </w:tcPr>
          <w:p w14:paraId="6094DF6E" w14:textId="77777777" w:rsidR="008A7CEC" w:rsidRDefault="008A7CEC"/>
        </w:tc>
        <w:tc>
          <w:tcPr>
            <w:tcW w:w="851" w:type="dxa"/>
            <w:noWrap/>
            <w:hideMark/>
          </w:tcPr>
          <w:p w14:paraId="4035D471" w14:textId="3EA3B611" w:rsidR="0C0BFD85" w:rsidRDefault="0C0BFD85" w:rsidP="0C0BF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sz w:val="14"/>
                <w:szCs w:val="14"/>
                <w:lang w:eastAsia="es-CO"/>
              </w:rPr>
            </w:pPr>
            <w:r w:rsidRPr="0C0BFD85">
              <w:rPr>
                <w:rFonts w:asciiTheme="majorHAnsi" w:eastAsia="Times New Roman" w:hAnsiTheme="majorHAnsi" w:cstheme="majorBidi"/>
                <w:sz w:val="14"/>
                <w:szCs w:val="14"/>
                <w:lang w:eastAsia="es-CO"/>
              </w:rPr>
              <w:t>Hacer seguimiento al Plan de Mejoramiento</w:t>
            </w:r>
          </w:p>
        </w:tc>
        <w:tc>
          <w:tcPr>
            <w:tcW w:w="704" w:type="dxa"/>
            <w:noWrap/>
            <w:hideMark/>
          </w:tcPr>
          <w:p w14:paraId="680B5E3D" w14:textId="53AEC912" w:rsidR="0C0BFD85" w:rsidRDefault="0C0BFD85" w:rsidP="0C0BF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sz w:val="14"/>
                <w:szCs w:val="14"/>
                <w:lang w:eastAsia="es-CO"/>
              </w:rPr>
            </w:pPr>
          </w:p>
        </w:tc>
        <w:tc>
          <w:tcPr>
            <w:tcW w:w="817" w:type="dxa"/>
            <w:noWrap/>
            <w:hideMark/>
          </w:tcPr>
          <w:p w14:paraId="26C3F4A1" w14:textId="1BDC5243" w:rsidR="0C0BFD85" w:rsidRDefault="0C0BFD85" w:rsidP="0C0BF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sz w:val="14"/>
                <w:szCs w:val="14"/>
                <w:lang w:eastAsia="es-CO"/>
              </w:rPr>
            </w:pPr>
          </w:p>
        </w:tc>
        <w:tc>
          <w:tcPr>
            <w:tcW w:w="891" w:type="dxa"/>
            <w:noWrap/>
            <w:hideMark/>
          </w:tcPr>
          <w:p w14:paraId="691B597E" w14:textId="6E516B95" w:rsidR="0C0BFD85" w:rsidRDefault="0C0BFD85" w:rsidP="0C0BF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210A9870" w14:textId="069B3EBF" w:rsidR="0C0BFD85" w:rsidRDefault="0C0BFD85" w:rsidP="0C0BF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6B6AA8F1" w14:textId="29116DAE" w:rsidR="0C0BFD85" w:rsidRDefault="0C0BFD85" w:rsidP="0C0BF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196417E7" w14:textId="226099F1" w:rsidR="0C0BFD85" w:rsidRDefault="0C0BFD85" w:rsidP="0C0BF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407AFC6E" w14:textId="3848EB5A" w:rsidR="0C0BFD85" w:rsidRDefault="0C0BFD85" w:rsidP="0C0BF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330741DA" w14:textId="4D68BB34" w:rsidR="0C0BFD85" w:rsidRDefault="0C0BFD85" w:rsidP="0C0BF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07568AA6" w14:textId="3E551C43" w:rsidR="0C0BFD85" w:rsidRDefault="0C0BFD85" w:rsidP="0C0BF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278D03C3" w14:textId="359C20D5" w:rsidR="0C0BFD85" w:rsidRDefault="0C0BFD85" w:rsidP="0C0BF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014F4CB2" w14:textId="3EBF92A7" w:rsidR="0C0BFD85" w:rsidRDefault="0C0BFD85" w:rsidP="0C0BF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038853D4" w14:textId="6706CD60" w:rsidR="0C0BFD85" w:rsidRDefault="0C0BFD85" w:rsidP="0C0BF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1CEEAF50" w14:textId="6EE5905C" w:rsidR="0C0BFD85" w:rsidRDefault="0C0BFD85" w:rsidP="0C0BF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32D072FE" w14:textId="034F7627" w:rsidR="0C0BFD85" w:rsidRDefault="0C0BFD85" w:rsidP="0C0BF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7C39DA2B" w14:textId="6A7C69F9" w:rsidR="0C0BFD85" w:rsidRDefault="0C0BFD85" w:rsidP="0C0BF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5794E66A" w14:textId="249C40F8" w:rsidR="0C0BFD85" w:rsidRDefault="0C0BFD85" w:rsidP="0C0BF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040E7F6F" w14:textId="1F4E7A1A" w:rsidR="0C0BFD85" w:rsidRDefault="0C0BFD85" w:rsidP="0C0BF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1DFCEC20" w14:textId="2BAA8977" w:rsidR="0C0BFD85" w:rsidRDefault="0C0BFD85" w:rsidP="0C0BF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00A7816A" w14:textId="6A03BFEA" w:rsidR="0C0BFD85" w:rsidRDefault="0C0BFD85" w:rsidP="0C0BF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06EE8BD3" w14:textId="45885E8D" w:rsidR="0C0BFD85" w:rsidRDefault="0C0BFD85" w:rsidP="0C0BF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61F32CB1" w14:textId="5347229D" w:rsidR="0C0BFD85" w:rsidRDefault="0C0BFD85" w:rsidP="0C0BF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75878DE3" w14:textId="00F9AE45" w:rsidR="0C0BFD85" w:rsidRDefault="0C0BFD85" w:rsidP="0C0BF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50DA7B39" w14:textId="34BC6050" w:rsidR="0C0BFD85" w:rsidRDefault="0C0BFD85" w:rsidP="0C0BF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15F25551" w14:textId="4829FC47" w:rsidR="0C0BFD85" w:rsidRDefault="0C0BFD85" w:rsidP="0C0BF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sz w:val="14"/>
                <w:szCs w:val="14"/>
                <w:lang w:eastAsia="es-CO"/>
              </w:rPr>
            </w:pPr>
          </w:p>
        </w:tc>
        <w:tc>
          <w:tcPr>
            <w:tcW w:w="276" w:type="dxa"/>
            <w:noWrap/>
            <w:hideMark/>
          </w:tcPr>
          <w:p w14:paraId="6274B3EA" w14:textId="27011335" w:rsidR="0C0BFD85" w:rsidRDefault="0C0BFD85" w:rsidP="0C0BF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sz w:val="14"/>
                <w:szCs w:val="14"/>
                <w:lang w:eastAsia="es-CO"/>
              </w:rPr>
            </w:pPr>
          </w:p>
        </w:tc>
        <w:tc>
          <w:tcPr>
            <w:tcW w:w="277" w:type="dxa"/>
            <w:noWrap/>
            <w:hideMark/>
          </w:tcPr>
          <w:p w14:paraId="24D1FE80" w14:textId="0AA7EFDC" w:rsidR="0C0BFD85" w:rsidRDefault="0C0BFD85" w:rsidP="0C0BF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sz w:val="14"/>
                <w:szCs w:val="14"/>
                <w:lang w:eastAsia="es-CO"/>
              </w:rPr>
            </w:pPr>
          </w:p>
        </w:tc>
        <w:tc>
          <w:tcPr>
            <w:tcW w:w="277" w:type="dxa"/>
            <w:noWrap/>
            <w:hideMark/>
          </w:tcPr>
          <w:p w14:paraId="2615763C" w14:textId="2CF4E677" w:rsidR="0C0BFD85" w:rsidRDefault="0C0BFD85" w:rsidP="0C0BF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sz w:val="14"/>
                <w:szCs w:val="14"/>
                <w:lang w:eastAsia="es-CO"/>
              </w:rPr>
            </w:pPr>
          </w:p>
        </w:tc>
        <w:tc>
          <w:tcPr>
            <w:tcW w:w="277" w:type="dxa"/>
            <w:noWrap/>
            <w:hideMark/>
          </w:tcPr>
          <w:p w14:paraId="17A443BE" w14:textId="6F847838" w:rsidR="0C0BFD85" w:rsidRDefault="0C0BFD85" w:rsidP="0C0BF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sz w:val="14"/>
                <w:szCs w:val="14"/>
                <w:lang w:eastAsia="es-CO"/>
              </w:rPr>
            </w:pPr>
          </w:p>
        </w:tc>
        <w:tc>
          <w:tcPr>
            <w:tcW w:w="277" w:type="dxa"/>
            <w:noWrap/>
            <w:hideMark/>
          </w:tcPr>
          <w:p w14:paraId="2AF5004C" w14:textId="1EB00FA9" w:rsidR="0C0BFD85" w:rsidRDefault="0C0BFD85" w:rsidP="0C0BF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sz w:val="14"/>
                <w:szCs w:val="14"/>
                <w:lang w:eastAsia="es-CO"/>
              </w:rPr>
            </w:pPr>
          </w:p>
        </w:tc>
        <w:tc>
          <w:tcPr>
            <w:tcW w:w="277" w:type="dxa"/>
            <w:noWrap/>
            <w:hideMark/>
          </w:tcPr>
          <w:p w14:paraId="1E3707B4" w14:textId="213FDECD" w:rsidR="0C0BFD85" w:rsidRDefault="0C0BFD85" w:rsidP="0C0BF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sz w:val="14"/>
                <w:szCs w:val="14"/>
                <w:lang w:eastAsia="es-CO"/>
              </w:rPr>
            </w:pPr>
          </w:p>
        </w:tc>
        <w:tc>
          <w:tcPr>
            <w:tcW w:w="277" w:type="dxa"/>
            <w:noWrap/>
            <w:hideMark/>
          </w:tcPr>
          <w:p w14:paraId="3879FC9D" w14:textId="44C09E57" w:rsidR="0C0BFD85" w:rsidRDefault="0C0BFD85" w:rsidP="0C0BF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sz w:val="14"/>
                <w:szCs w:val="14"/>
                <w:lang w:eastAsia="es-CO"/>
              </w:rPr>
            </w:pPr>
          </w:p>
        </w:tc>
        <w:tc>
          <w:tcPr>
            <w:tcW w:w="277" w:type="dxa"/>
            <w:noWrap/>
            <w:hideMark/>
          </w:tcPr>
          <w:p w14:paraId="0448278F" w14:textId="746EE6EF" w:rsidR="0C0BFD85" w:rsidRDefault="0C0BFD85" w:rsidP="0C0BF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sz w:val="14"/>
                <w:szCs w:val="14"/>
                <w:lang w:eastAsia="es-CO"/>
              </w:rPr>
            </w:pPr>
          </w:p>
        </w:tc>
        <w:tc>
          <w:tcPr>
            <w:tcW w:w="277" w:type="dxa"/>
            <w:noWrap/>
            <w:hideMark/>
          </w:tcPr>
          <w:p w14:paraId="58552A39" w14:textId="447A5B59" w:rsidR="0C0BFD85" w:rsidRDefault="0C0BFD85" w:rsidP="0C0BF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sz w:val="14"/>
                <w:szCs w:val="14"/>
                <w:lang w:eastAsia="es-CO"/>
              </w:rPr>
            </w:pPr>
          </w:p>
        </w:tc>
        <w:tc>
          <w:tcPr>
            <w:tcW w:w="277" w:type="dxa"/>
            <w:noWrap/>
            <w:hideMark/>
          </w:tcPr>
          <w:p w14:paraId="39C4CCDD" w14:textId="2689E919" w:rsidR="0C0BFD85" w:rsidRDefault="0C0BFD85" w:rsidP="0C0BF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sz w:val="14"/>
                <w:szCs w:val="14"/>
                <w:lang w:eastAsia="es-CO"/>
              </w:rPr>
            </w:pPr>
          </w:p>
        </w:tc>
        <w:tc>
          <w:tcPr>
            <w:tcW w:w="236" w:type="dxa"/>
            <w:noWrap/>
            <w:hideMark/>
          </w:tcPr>
          <w:p w14:paraId="74DB3DF3" w14:textId="6AF5A76B" w:rsidR="0C0BFD85" w:rsidRDefault="0C0BFD85" w:rsidP="0C0BF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sz w:val="14"/>
                <w:szCs w:val="14"/>
                <w:lang w:eastAsia="es-CO"/>
              </w:rPr>
            </w:pPr>
          </w:p>
        </w:tc>
      </w:tr>
    </w:tbl>
    <w:p w14:paraId="4A53CB25" w14:textId="77777777" w:rsidR="00225A92" w:rsidRPr="002A3B02" w:rsidRDefault="00225A92" w:rsidP="00225A92">
      <w:pPr>
        <w:tabs>
          <w:tab w:val="left" w:pos="2121"/>
        </w:tabs>
        <w:jc w:val="both"/>
        <w:rPr>
          <w:rFonts w:eastAsia="Calibri" w:cs="Arial"/>
        </w:rPr>
      </w:pPr>
    </w:p>
    <w:p w14:paraId="0BA527A8" w14:textId="77777777" w:rsidR="00225A92" w:rsidRPr="002A3B02" w:rsidRDefault="00225A92" w:rsidP="00225A92">
      <w:pPr>
        <w:tabs>
          <w:tab w:val="left" w:pos="2121"/>
        </w:tabs>
        <w:jc w:val="both"/>
        <w:rPr>
          <w:rFonts w:eastAsia="Calibri" w:cs="Arial"/>
        </w:rPr>
      </w:pPr>
    </w:p>
    <w:p w14:paraId="59EF0A02" w14:textId="77777777" w:rsidR="003A4B9F" w:rsidRDefault="003A4B9F"/>
    <w:sectPr w:rsidR="003A4B9F" w:rsidSect="00225A9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A92"/>
    <w:rsid w:val="000A776A"/>
    <w:rsid w:val="00143B62"/>
    <w:rsid w:val="001A580B"/>
    <w:rsid w:val="001C7344"/>
    <w:rsid w:val="00225A92"/>
    <w:rsid w:val="00260969"/>
    <w:rsid w:val="003A4B9F"/>
    <w:rsid w:val="00536AD8"/>
    <w:rsid w:val="005C58C7"/>
    <w:rsid w:val="005F7080"/>
    <w:rsid w:val="006B37CB"/>
    <w:rsid w:val="007B786D"/>
    <w:rsid w:val="008A7CEC"/>
    <w:rsid w:val="008B529B"/>
    <w:rsid w:val="00943675"/>
    <w:rsid w:val="009D0571"/>
    <w:rsid w:val="009F3090"/>
    <w:rsid w:val="00A7732C"/>
    <w:rsid w:val="00BA613C"/>
    <w:rsid w:val="00BC25FF"/>
    <w:rsid w:val="00C90AF8"/>
    <w:rsid w:val="00D70133"/>
    <w:rsid w:val="00E50526"/>
    <w:rsid w:val="00FE7EF7"/>
    <w:rsid w:val="0C0BFD85"/>
    <w:rsid w:val="271A66B2"/>
    <w:rsid w:val="44430F5C"/>
    <w:rsid w:val="448D8C5A"/>
    <w:rsid w:val="4BDC68CE"/>
    <w:rsid w:val="4DD0C945"/>
    <w:rsid w:val="707C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05D1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1"/>
    <w:qFormat/>
    <w:rsid w:val="00225A92"/>
    <w:pPr>
      <w:keepNext/>
      <w:keepLines/>
      <w:widowControl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225A9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table" w:customStyle="1" w:styleId="PlainTable1">
    <w:name w:val="Plain Table 1"/>
    <w:basedOn w:val="Tablanormal"/>
    <w:uiPriority w:val="41"/>
    <w:rsid w:val="00225A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1"/>
    <w:qFormat/>
    <w:rsid w:val="00225A92"/>
    <w:pPr>
      <w:keepNext/>
      <w:keepLines/>
      <w:widowControl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225A9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table" w:customStyle="1" w:styleId="PlainTable1">
    <w:name w:val="Plain Table 1"/>
    <w:basedOn w:val="Tablanormal"/>
    <w:uiPriority w:val="41"/>
    <w:rsid w:val="00225A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Paola Diaz Ruiz</dc:creator>
  <cp:lastModifiedBy>OLGA LUCIA</cp:lastModifiedBy>
  <cp:revision>2</cp:revision>
  <dcterms:created xsi:type="dcterms:W3CDTF">2023-03-14T23:17:00Z</dcterms:created>
  <dcterms:modified xsi:type="dcterms:W3CDTF">2023-03-14T23:17:00Z</dcterms:modified>
</cp:coreProperties>
</file>